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5" w:rsidRDefault="00734FA5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0AA93394" wp14:editId="182C5F07">
            <wp:simplePos x="0" y="0"/>
            <wp:positionH relativeFrom="column">
              <wp:posOffset>-617855</wp:posOffset>
            </wp:positionH>
            <wp:positionV relativeFrom="paragraph">
              <wp:posOffset>-98425</wp:posOffset>
            </wp:positionV>
            <wp:extent cx="1506855" cy="709295"/>
            <wp:effectExtent l="0" t="0" r="0" b="0"/>
            <wp:wrapThrough wrapText="bothSides">
              <wp:wrapPolygon edited="0">
                <wp:start x="15565" y="3481"/>
                <wp:lineTo x="1912" y="8122"/>
                <wp:lineTo x="1912" y="12763"/>
                <wp:lineTo x="4642" y="13923"/>
                <wp:lineTo x="4915" y="17404"/>
                <wp:lineTo x="19661" y="17404"/>
                <wp:lineTo x="20207" y="13343"/>
                <wp:lineTo x="18569" y="12763"/>
                <wp:lineTo x="18842" y="12763"/>
                <wp:lineTo x="19661" y="11603"/>
                <wp:lineTo x="18023" y="3481"/>
                <wp:lineTo x="15565" y="3481"/>
              </wp:wrapPolygon>
            </wp:wrapThrough>
            <wp:docPr id="3" name="Image 0" descr="UdeM_Noir+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Noir+PMS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FA5" w:rsidRDefault="00734FA5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</w:p>
    <w:p w:rsidR="00734FA5" w:rsidRDefault="00D872BE" w:rsidP="00120E2D">
      <w:pPr>
        <w:spacing w:after="0" w:line="20" w:lineRule="atLeast"/>
        <w:ind w:left="-360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30.55pt;margin-top:8.1pt;width:323.2pt;height:28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AE14B0" w:rsidRPr="00FC1551" w:rsidRDefault="00AE14B0" w:rsidP="005D2A99">
                  <w:pPr>
                    <w:jc w:val="right"/>
                    <w:rPr>
                      <w:rFonts w:ascii="Century Gothic" w:hAnsi="Century Gothic"/>
                      <w:b/>
                      <w:color w:val="CC0066"/>
                      <w:sz w:val="36"/>
                      <w:szCs w:val="36"/>
                    </w:rPr>
                  </w:pPr>
                  <w:r w:rsidRPr="00FC1551">
                    <w:rPr>
                      <w:rFonts w:ascii="Century Gothic" w:hAnsi="Century Gothic"/>
                      <w:b/>
                      <w:color w:val="CC0066"/>
                      <w:sz w:val="36"/>
                      <w:szCs w:val="36"/>
                    </w:rPr>
                    <w:t>FACULTÉ DES SCIENCES INFIMIÈRES</w:t>
                  </w:r>
                </w:p>
              </w:txbxContent>
            </v:textbox>
          </v:shape>
        </w:pict>
      </w:r>
    </w:p>
    <w:p w:rsidR="00E47FC1" w:rsidRDefault="00E47FC1" w:rsidP="005D2A99">
      <w:pPr>
        <w:spacing w:after="0" w:line="0" w:lineRule="atLeast"/>
        <w:ind w:left="-357"/>
        <w:rPr>
          <w:rFonts w:ascii="Century Gothic" w:hAnsi="Century Gothic"/>
          <w:b/>
          <w:sz w:val="24"/>
          <w:szCs w:val="24"/>
        </w:rPr>
      </w:pPr>
    </w:p>
    <w:tbl>
      <w:tblPr>
        <w:tblStyle w:val="Grilledutableau"/>
        <w:tblW w:w="0" w:type="auto"/>
        <w:tblInd w:w="-245" w:type="dxa"/>
        <w:tblLook w:val="04A0" w:firstRow="1" w:lastRow="0" w:firstColumn="1" w:lastColumn="0" w:noHBand="0" w:noVBand="1"/>
      </w:tblPr>
      <w:tblGrid>
        <w:gridCol w:w="10701"/>
      </w:tblGrid>
      <w:tr w:rsidR="00E47FC1" w:rsidTr="005D2A99"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:rsidR="00E47FC1" w:rsidRPr="002D4FE3" w:rsidRDefault="00E47FC1" w:rsidP="002D4FE3">
            <w:pPr>
              <w:tabs>
                <w:tab w:val="left" w:pos="3870"/>
              </w:tabs>
              <w:spacing w:before="120" w:after="120" w:line="20" w:lineRule="atLeast"/>
              <w:rPr>
                <w:rFonts w:ascii="Century Gothic" w:hAnsi="Century Gothic"/>
                <w:color w:val="FFFFFF" w:themeColor="background1"/>
                <w:sz w:val="27"/>
                <w:szCs w:val="27"/>
              </w:rPr>
            </w:pPr>
            <w:r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Formulaire de </w:t>
            </w:r>
            <w:r w:rsidR="00535272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mise en </w:t>
            </w:r>
            <w:r w:rsidR="002D4FE3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>candidature – Auxiliaire d’</w:t>
            </w:r>
            <w:r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>enseignement</w:t>
            </w:r>
            <w:r w:rsidR="002D4FE3" w:rsidRPr="002D4FE3">
              <w:rPr>
                <w:rFonts w:ascii="Century Gothic" w:hAnsi="Century Gothic"/>
                <w:color w:val="FFFFFF" w:themeColor="background1"/>
                <w:sz w:val="27"/>
                <w:szCs w:val="27"/>
              </w:rPr>
              <w:t xml:space="preserve"> et de recherche</w:t>
            </w:r>
          </w:p>
        </w:tc>
      </w:tr>
    </w:tbl>
    <w:p w:rsidR="00E47FC1" w:rsidRPr="003647AA" w:rsidRDefault="00E47FC1" w:rsidP="00A6494A">
      <w:pPr>
        <w:tabs>
          <w:tab w:val="left" w:pos="3870"/>
        </w:tabs>
        <w:spacing w:after="0" w:line="20" w:lineRule="atLeast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134"/>
        <w:gridCol w:w="1134"/>
        <w:gridCol w:w="1134"/>
        <w:gridCol w:w="5386"/>
      </w:tblGrid>
      <w:tr w:rsidR="00BF6164" w:rsidRPr="006C1EDC" w:rsidTr="00BF6164">
        <w:trPr>
          <w:trHeight w:val="211"/>
        </w:trPr>
        <w:tc>
          <w:tcPr>
            <w:tcW w:w="1920" w:type="dxa"/>
            <w:shd w:val="clear" w:color="auto" w:fill="595959" w:themeFill="text1" w:themeFillTint="A6"/>
            <w:vAlign w:val="bottom"/>
          </w:tcPr>
          <w:p w:rsidR="00BF6164" w:rsidRPr="00661D98" w:rsidRDefault="00661D98" w:rsidP="00B25BC9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61D98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B25BC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</w:t>
            </w:r>
            <w:r w:rsidR="00BF6164" w:rsidRPr="00661D98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d’affichage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92EC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Sigle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134" w:type="dxa"/>
            <w:shd w:val="clear" w:color="auto" w:fill="595959" w:themeFill="text1" w:themeFillTint="A6"/>
            <w:vAlign w:val="bottom"/>
          </w:tcPr>
          <w:p w:rsidR="00BF6164" w:rsidRPr="00B92ECE" w:rsidRDefault="00BF6164" w:rsidP="00B92ECE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Trimestre </w:t>
            </w:r>
          </w:p>
        </w:tc>
        <w:tc>
          <w:tcPr>
            <w:tcW w:w="5386" w:type="dxa"/>
            <w:shd w:val="clear" w:color="auto" w:fill="595959" w:themeFill="text1" w:themeFillTint="A6"/>
            <w:vAlign w:val="bottom"/>
          </w:tcPr>
          <w:p w:rsidR="00BF6164" w:rsidRPr="00B92ECE" w:rsidRDefault="00BF6164" w:rsidP="005140A5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92ECE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Responsable</w:t>
            </w:r>
            <w:r w:rsidR="00CD178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du cours</w:t>
            </w:r>
            <w:r w:rsidR="002D4FE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ou projet de recerche</w:t>
            </w:r>
          </w:p>
        </w:tc>
      </w:tr>
      <w:tr w:rsidR="00BF6164" w:rsidRPr="006C1EDC" w:rsidTr="00BF6164">
        <w:trPr>
          <w:trHeight w:val="66"/>
        </w:trPr>
        <w:tc>
          <w:tcPr>
            <w:tcW w:w="1920" w:type="dxa"/>
            <w:vAlign w:val="bottom"/>
          </w:tcPr>
          <w:p w:rsidR="00BF6164" w:rsidRPr="007661FC" w:rsidRDefault="008637C5" w:rsidP="002E4D9F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FSI</w:t>
            </w:r>
            <w:r w:rsidR="002E4D9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de numéro d'affichage"/>
                  <w:textInput>
                    <w:maxLength w:val="10"/>
                  </w:textInput>
                </w:ffData>
              </w:fldChar>
            </w:r>
            <w:r w:rsidR="002E4D9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2E4D9F">
              <w:rPr>
                <w:rFonts w:ascii="Century Gothic" w:hAnsi="Century Gothic"/>
                <w:sz w:val="20"/>
                <w:szCs w:val="20"/>
              </w:rPr>
            </w:r>
            <w:r w:rsidR="002E4D9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4D9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BF6164" w:rsidRPr="007661FC" w:rsidRDefault="005140A5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SOI</w:t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de numéro d'affichage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05E9B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B05E9B">
              <w:rPr>
                <w:rFonts w:ascii="Century Gothic" w:hAnsi="Century Gothic"/>
                <w:sz w:val="20"/>
                <w:szCs w:val="20"/>
              </w:rPr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05E9B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F6164" w:rsidRPr="007661FC" w:rsidRDefault="008879F7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     "/>
                    <w:listEntry w:val="A"/>
                    <w:listEntry w:val="X"/>
                  </w:ddList>
                </w:ffData>
              </w:fldChar>
            </w:r>
            <w:bookmarkStart w:id="0" w:name="ListeDéroulante4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BF6164" w:rsidRPr="00B92ECE" w:rsidRDefault="00B05E9B" w:rsidP="00B05E9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"/>
                    <w:listEntry w:val="A"/>
                    <w:listEntry w:val="H"/>
                    <w:listEntry w:val="E"/>
                  </w:ddList>
                </w:ffData>
              </w:fldChar>
            </w:r>
            <w:bookmarkStart w:id="1" w:name="ListeDéroulante3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statusText w:type="text" w:val="Veuillez inscrire le trimestre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e1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86" w:type="dxa"/>
            <w:vAlign w:val="bottom"/>
          </w:tcPr>
          <w:p w:rsidR="00BF6164" w:rsidRPr="00B92ECE" w:rsidRDefault="00B05E9B" w:rsidP="00B92ECE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 de responsable du cours  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E47FC1" w:rsidRPr="00785A00" w:rsidRDefault="00661D98" w:rsidP="00661D98">
      <w:pPr>
        <w:tabs>
          <w:tab w:val="left" w:pos="3870"/>
        </w:tabs>
        <w:spacing w:after="0" w:line="20" w:lineRule="atLeast"/>
        <w:ind w:left="-245"/>
        <w:rPr>
          <w:rFonts w:ascii="Century Gothic" w:hAnsi="Century Gothic"/>
          <w:sz w:val="16"/>
          <w:szCs w:val="16"/>
        </w:rPr>
      </w:pPr>
      <w:r w:rsidRPr="00785A00">
        <w:rPr>
          <w:rFonts w:ascii="Century Gothic" w:hAnsi="Century Gothic"/>
          <w:sz w:val="16"/>
          <w:szCs w:val="16"/>
        </w:rPr>
        <w:t>* obligatoire</w:t>
      </w:r>
    </w:p>
    <w:tbl>
      <w:tblPr>
        <w:tblStyle w:val="Grilledutableau"/>
        <w:tblW w:w="0" w:type="auto"/>
        <w:tblInd w:w="-245" w:type="dxa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047"/>
        <w:gridCol w:w="992"/>
      </w:tblGrid>
      <w:tr w:rsidR="00F20894" w:rsidTr="00D13917">
        <w:trPr>
          <w:trHeight w:val="235"/>
        </w:trPr>
        <w:tc>
          <w:tcPr>
            <w:tcW w:w="3047" w:type="dxa"/>
            <w:tcBorders>
              <w:top w:val="nil"/>
              <w:bottom w:val="nil"/>
              <w:right w:val="single" w:sz="12" w:space="0" w:color="404040" w:themeColor="text1" w:themeTint="BF"/>
            </w:tcBorders>
          </w:tcPr>
          <w:p w:rsidR="00B92ECE" w:rsidRPr="00B92ECE" w:rsidRDefault="00D13917" w:rsidP="005140A5">
            <w:pPr>
              <w:spacing w:before="60" w:after="60" w:line="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</w:t>
            </w:r>
            <w:r w:rsidR="005140A5">
              <w:rPr>
                <w:rFonts w:ascii="Century Gothic" w:hAnsi="Century Gothic"/>
                <w:sz w:val="20"/>
                <w:szCs w:val="20"/>
              </w:rPr>
              <w:t xml:space="preserve"> d’h</w:t>
            </w:r>
            <w:r w:rsidR="00F20894">
              <w:rPr>
                <w:rFonts w:ascii="Century Gothic" w:hAnsi="Century Gothic"/>
                <w:sz w:val="20"/>
                <w:szCs w:val="20"/>
              </w:rPr>
              <w:t xml:space="preserve">eures </w:t>
            </w:r>
            <w:r w:rsidR="00B92ECE" w:rsidRPr="00B92ECE">
              <w:rPr>
                <w:rFonts w:ascii="Century Gothic" w:hAnsi="Century Gothic"/>
                <w:sz w:val="20"/>
                <w:szCs w:val="20"/>
              </w:rPr>
              <w:t>désirées</w:t>
            </w:r>
          </w:p>
        </w:tc>
        <w:tc>
          <w:tcPr>
            <w:tcW w:w="99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B92ECE" w:rsidRPr="005140A5" w:rsidRDefault="008F3CAE" w:rsidP="00E854A9">
            <w:pPr>
              <w:spacing w:before="60" w:after="60" w:line="20" w:lineRule="atLeast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5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:rsidR="00E47FC1" w:rsidRPr="003647AA" w:rsidRDefault="00E47FC1" w:rsidP="00F20894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"/>
        <w:gridCol w:w="1346"/>
        <w:gridCol w:w="1275"/>
        <w:gridCol w:w="2977"/>
        <w:gridCol w:w="2552"/>
        <w:gridCol w:w="283"/>
        <w:gridCol w:w="851"/>
        <w:gridCol w:w="1417"/>
      </w:tblGrid>
      <w:tr w:rsidR="00524D3B" w:rsidRPr="006C1EDC" w:rsidTr="00524D3B">
        <w:trPr>
          <w:trHeight w:val="211"/>
        </w:trPr>
        <w:tc>
          <w:tcPr>
            <w:tcW w:w="10708" w:type="dxa"/>
            <w:gridSpan w:val="8"/>
            <w:tcBorders>
              <w:top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524D3B" w:rsidRPr="00B92ECE" w:rsidRDefault="00524D3B" w:rsidP="00755FF6">
            <w:pPr>
              <w:tabs>
                <w:tab w:val="left" w:pos="2018"/>
              </w:tabs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Identification du candidat</w:t>
            </w:r>
          </w:p>
        </w:tc>
      </w:tr>
      <w:tr w:rsidR="00524D3B" w:rsidRPr="006C1EDC" w:rsidTr="00012163">
        <w:trPr>
          <w:trHeight w:val="271"/>
        </w:trPr>
        <w:tc>
          <w:tcPr>
            <w:tcW w:w="2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3B" w:rsidRPr="00CD178A" w:rsidRDefault="00524D3B" w:rsidP="00AE14B0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D178A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didat </w:t>
            </w:r>
            <w:r w:rsidR="00AE14B0">
              <w:rPr>
                <w:rFonts w:ascii="Century Gothic" w:hAnsi="Century Gothic"/>
                <w:sz w:val="20"/>
                <w:szCs w:val="20"/>
              </w:rPr>
              <w:t>UdeM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E8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CD178A">
              <w:rPr>
                <w:rFonts w:ascii="Century Gothic" w:hAnsi="Century Gothic"/>
                <w:b/>
                <w:sz w:val="20"/>
                <w:szCs w:val="20"/>
              </w:rPr>
              <w:t xml:space="preserve">Niveau d’études </w:t>
            </w:r>
            <w:r w:rsidRPr="004F7609">
              <w:rPr>
                <w:rFonts w:ascii="Century Gothic" w:hAnsi="Century Gothic"/>
                <w:b/>
                <w:i/>
                <w:sz w:val="20"/>
                <w:szCs w:val="20"/>
              </w:rPr>
              <w:t>en cours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3353B5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Veuillez sélectionner votre cycle d'études en cours, si vous êtes étudiant de l'Université de Montréal  "/>
                  <w:ddList>
                    <w:listEntry w:val="                     "/>
                    <w:listEntry w:val="Premier cycle"/>
                    <w:listEntry w:val="Deuxième cycle"/>
                    <w:listEntry w:val="Troisième cycle"/>
                  </w:ddList>
                </w:ffData>
              </w:fldChar>
            </w:r>
            <w:bookmarkStart w:id="4" w:name="ListeDéroulante2"/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4F7609">
              <w:rPr>
                <w:rFonts w:ascii="Century Gothic" w:hAnsi="Century Gothic"/>
                <w:b/>
                <w:sz w:val="20"/>
                <w:szCs w:val="20"/>
              </w:rPr>
              <w:t>Matricule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4D3B" w:rsidRPr="004F7609" w:rsidRDefault="00B25BC9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votre matricule  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524D3B" w:rsidRPr="006C1EDC" w:rsidTr="00CF6FC1">
        <w:trPr>
          <w:trHeight w:val="271"/>
        </w:trPr>
        <w:tc>
          <w:tcPr>
            <w:tcW w:w="26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524D3B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CD178A" w:rsidRDefault="00524D3B" w:rsidP="00CD178A">
            <w:pPr>
              <w:spacing w:before="60" w:after="6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Code permanent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3B" w:rsidRPr="005140A5" w:rsidRDefault="00900CE4" w:rsidP="00CD178A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votre code permanent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4F7609" w:rsidRPr="006C1EDC" w:rsidTr="00CF6FC1">
        <w:trPr>
          <w:trHeight w:val="271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524D3B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5"/>
            <w:r w:rsidR="004F760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F7609" w:rsidRPr="00CD178A">
              <w:rPr>
                <w:rFonts w:ascii="Century Gothic" w:hAnsi="Century Gothic"/>
                <w:sz w:val="20"/>
                <w:szCs w:val="20"/>
              </w:rPr>
              <w:t>Can</w:t>
            </w:r>
            <w:r w:rsidR="004F7609">
              <w:rPr>
                <w:rFonts w:ascii="Century Gothic" w:hAnsi="Century Gothic"/>
                <w:sz w:val="20"/>
                <w:szCs w:val="20"/>
              </w:rPr>
              <w:t>didat externe</w:t>
            </w:r>
            <w:r w:rsidR="004F7609">
              <w:rPr>
                <w:rFonts w:ascii="Century Gothic" w:hAnsi="Century Gothic"/>
                <w:sz w:val="20"/>
                <w:szCs w:val="20"/>
              </w:rPr>
              <w:tab/>
            </w:r>
            <w:r w:rsidR="004F7609">
              <w:rPr>
                <w:rFonts w:ascii="Century Gothic" w:hAnsi="Century Gothic"/>
                <w:sz w:val="20"/>
                <w:szCs w:val="20"/>
              </w:rPr>
              <w:sym w:font="Wingdings" w:char="F0E8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4F7609" w:rsidP="00CD178A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4F7609">
              <w:rPr>
                <w:rFonts w:ascii="Century Gothic" w:hAnsi="Century Gothic"/>
                <w:b/>
                <w:sz w:val="20"/>
                <w:szCs w:val="20"/>
              </w:rPr>
              <w:t>Niveau d’études complété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609" w:rsidRDefault="003353B5" w:rsidP="00524D3B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votre cycle d'études en cours, si vous êtes n'êtes pas un étudiant de l'Université de Montréal"/>
                  <w:ddList>
                    <w:listEntry w:val="                     "/>
                    <w:listEntry w:val="Premier cycle"/>
                    <w:listEntry w:val="Deuxième cycle"/>
                    <w:listEntry w:val="Troisième cycle"/>
                  </w:ddLis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626DA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14B0" w:rsidRPr="006C1EDC" w:rsidTr="00CF6FC1">
        <w:trPr>
          <w:trHeight w:val="271"/>
        </w:trPr>
        <w:tc>
          <w:tcPr>
            <w:tcW w:w="5605" w:type="dxa"/>
            <w:gridSpan w:val="4"/>
            <w:tcBorders>
              <w:top w:val="single" w:sz="4" w:space="0" w:color="auto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FA1B78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B92ECE" w:rsidRDefault="00AE14B0" w:rsidP="00FA1B78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</w:tr>
      <w:tr w:rsidR="00AE14B0" w:rsidRPr="006C1EDC" w:rsidTr="00CF6FC1">
        <w:trPr>
          <w:trHeight w:val="66"/>
        </w:trPr>
        <w:tc>
          <w:tcPr>
            <w:tcW w:w="5605" w:type="dxa"/>
            <w:gridSpan w:val="4"/>
            <w:tcBorders>
              <w:top w:val="single" w:sz="4" w:space="0" w:color="404040" w:themeColor="text1" w:themeTint="BF"/>
            </w:tcBorders>
            <w:vAlign w:val="bottom"/>
          </w:tcPr>
          <w:p w:rsidR="00AE14B0" w:rsidRDefault="003353B5" w:rsidP="003353B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e2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03" w:type="dxa"/>
            <w:gridSpan w:val="4"/>
            <w:tcBorders>
              <w:top w:val="single" w:sz="4" w:space="0" w:color="404040" w:themeColor="text1" w:themeTint="BF"/>
            </w:tcBorders>
            <w:vAlign w:val="bottom"/>
          </w:tcPr>
          <w:p w:rsidR="00AE14B0" w:rsidRPr="00CD178A" w:rsidRDefault="003353B5" w:rsidP="00CD178A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AE14B0" w:rsidTr="00CF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167"/>
        </w:trPr>
        <w:tc>
          <w:tcPr>
            <w:tcW w:w="13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Sexe</w:t>
            </w:r>
          </w:p>
        </w:tc>
        <w:tc>
          <w:tcPr>
            <w:tcW w:w="425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B25BC9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 de </w:t>
            </w:r>
            <w:r w:rsidR="00B25BC9">
              <w:rPr>
                <w:rFonts w:ascii="Century Gothic" w:hAnsi="Century Gothic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sz w:val="20"/>
                <w:szCs w:val="20"/>
              </w:rPr>
              <w:t>aissance (AAAA-MM-JJ)</w:t>
            </w:r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7661FC" w:rsidRDefault="00AE14B0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NAS</w:t>
            </w:r>
          </w:p>
        </w:tc>
        <w:tc>
          <w:tcPr>
            <w:tcW w:w="22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AE14B0" w:rsidRPr="00B92ECE" w:rsidRDefault="00AE14B0" w:rsidP="00755FF6">
            <w:pPr>
              <w:spacing w:line="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d’échéance*</w:t>
            </w:r>
          </w:p>
        </w:tc>
      </w:tr>
      <w:tr w:rsidR="00AE14B0" w:rsidTr="00CF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167"/>
        </w:trPr>
        <w:tc>
          <w:tcPr>
            <w:tcW w:w="134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E854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13917">
              <w:rPr>
                <w:rFonts w:ascii="Century Gothic" w:hAnsi="Century Gothic"/>
                <w:sz w:val="20"/>
                <w:szCs w:val="20"/>
              </w:rPr>
              <w:t>M</w:t>
            </w:r>
            <w:r w:rsidRPr="00E854A9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D13917">
              <w:rPr>
                <w:rFonts w:ascii="Century Gothic" w:hAnsi="Century Gothic"/>
                <w:sz w:val="20"/>
                <w:szCs w:val="20"/>
              </w:rPr>
              <w:t xml:space="preserve"> F</w:t>
            </w:r>
          </w:p>
        </w:tc>
        <w:tc>
          <w:tcPr>
            <w:tcW w:w="425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3"/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D872BE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872BE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D872BE">
              <w:rPr>
                <w:rFonts w:ascii="Century Gothic" w:hAnsi="Century Gothic"/>
                <w:sz w:val="20"/>
                <w:szCs w:val="20"/>
              </w:rPr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bottom"/>
          </w:tcPr>
          <w:p w:rsidR="00AE14B0" w:rsidRDefault="00AE14B0" w:rsidP="00E854A9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E47FC1" w:rsidRPr="00785A00" w:rsidRDefault="00785A00" w:rsidP="00785A00">
      <w:pPr>
        <w:tabs>
          <w:tab w:val="left" w:pos="3870"/>
        </w:tabs>
        <w:spacing w:before="60" w:after="0" w:line="0" w:lineRule="atLeast"/>
        <w:ind w:left="-244"/>
        <w:rPr>
          <w:rFonts w:ascii="Century Gothic" w:hAnsi="Century Gothic"/>
          <w:sz w:val="16"/>
          <w:szCs w:val="16"/>
        </w:rPr>
      </w:pPr>
      <w:r w:rsidRPr="00785A00">
        <w:rPr>
          <w:rFonts w:ascii="Century Gothic" w:hAnsi="Century Gothic"/>
          <w:sz w:val="16"/>
          <w:szCs w:val="16"/>
        </w:rPr>
        <w:t xml:space="preserve">* </w:t>
      </w:r>
      <w:r w:rsidR="00755FF6" w:rsidRPr="00785A00">
        <w:rPr>
          <w:rFonts w:ascii="Century Gothic" w:hAnsi="Century Gothic"/>
          <w:sz w:val="16"/>
          <w:szCs w:val="16"/>
        </w:rPr>
        <w:t>s</w:t>
      </w:r>
      <w:r w:rsidRPr="00785A00">
        <w:rPr>
          <w:rFonts w:ascii="Century Gothic" w:hAnsi="Century Gothic"/>
          <w:sz w:val="16"/>
          <w:szCs w:val="16"/>
        </w:rPr>
        <w:t>eulement si</w:t>
      </w:r>
      <w:r w:rsidR="00755FF6" w:rsidRPr="00785A00">
        <w:rPr>
          <w:rFonts w:ascii="Century Gothic" w:hAnsi="Century Gothic"/>
          <w:sz w:val="16"/>
          <w:szCs w:val="16"/>
        </w:rPr>
        <w:t xml:space="preserve"> le numéro d’assurance sociale commence par 9</w:t>
      </w:r>
    </w:p>
    <w:p w:rsidR="00755FF6" w:rsidRPr="003647AA" w:rsidRDefault="00755FF6" w:rsidP="00E854A9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851"/>
        <w:gridCol w:w="2693"/>
        <w:gridCol w:w="1276"/>
        <w:gridCol w:w="1559"/>
      </w:tblGrid>
      <w:tr w:rsidR="00E854A9" w:rsidRPr="00B92ECE" w:rsidTr="00A6494A">
        <w:trPr>
          <w:trHeight w:val="211"/>
        </w:trPr>
        <w:tc>
          <w:tcPr>
            <w:tcW w:w="10708" w:type="dxa"/>
            <w:gridSpan w:val="5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E854A9" w:rsidRPr="00B92ECE" w:rsidRDefault="00E854A9" w:rsidP="00E854A9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Coordonnées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ab/>
              <w:t xml:space="preserve"> </w:t>
            </w:r>
          </w:p>
        </w:tc>
      </w:tr>
      <w:tr w:rsidR="00755FF6" w:rsidRPr="00B92ECE" w:rsidTr="00AE14B0">
        <w:trPr>
          <w:trHeight w:val="271"/>
        </w:trPr>
        <w:tc>
          <w:tcPr>
            <w:tcW w:w="432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A6494A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85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755FF6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App.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7661FC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Ville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B92ECE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Province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FBFBF" w:themeFill="background1" w:themeFillShade="BF"/>
            <w:vAlign w:val="bottom"/>
          </w:tcPr>
          <w:p w:rsidR="00E854A9" w:rsidRPr="00B92ECE" w:rsidRDefault="00E854A9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Code postal</w:t>
            </w:r>
          </w:p>
        </w:tc>
      </w:tr>
      <w:tr w:rsidR="00755FF6" w:rsidRPr="00FA1B78" w:rsidTr="00AE14B0">
        <w:trPr>
          <w:trHeight w:val="66"/>
        </w:trPr>
        <w:tc>
          <w:tcPr>
            <w:tcW w:w="4329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Default="003353B5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Québec)"/>
                    <w:format w:val="TITLE 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(Québec)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</w:tcBorders>
            <w:vAlign w:val="bottom"/>
          </w:tcPr>
          <w:p w:rsidR="00E854A9" w:rsidRPr="00CD178A" w:rsidRDefault="003353B5" w:rsidP="005140A5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6F64" w:rsidRPr="00B92ECE" w:rsidTr="00F3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180" w:type="dxa"/>
            <w:gridSpan w:val="2"/>
            <w:shd w:val="clear" w:color="auto" w:fill="D9D9D9" w:themeFill="background1" w:themeFillShade="D9"/>
          </w:tcPr>
          <w:p w:rsidR="00F36F64" w:rsidRPr="007661FC" w:rsidRDefault="00F36F64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:rsidR="00F36F64" w:rsidRPr="00B92ECE" w:rsidRDefault="00F36F64" w:rsidP="005140A5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Courriel</w:t>
            </w:r>
          </w:p>
        </w:tc>
      </w:tr>
      <w:tr w:rsidR="00F36F64" w:rsidRPr="00FA1B78" w:rsidTr="00F36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5180" w:type="dxa"/>
            <w:gridSpan w:val="2"/>
          </w:tcPr>
          <w:p w:rsidR="00F36F64" w:rsidRDefault="00F36F64" w:rsidP="005140A5">
            <w:pPr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3"/>
          </w:tcPr>
          <w:p w:rsidR="00F36F64" w:rsidRPr="00CD178A" w:rsidRDefault="00F36F64" w:rsidP="005140A5">
            <w:pPr>
              <w:tabs>
                <w:tab w:val="left" w:pos="884"/>
              </w:tabs>
              <w:spacing w:before="60" w:after="6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</w:rPr>
            </w:r>
            <w:r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215898" w:rsidRDefault="00215898" w:rsidP="00C940F8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1A5575" w:rsidRPr="00B92ECE" w:rsidTr="005140A5">
        <w:trPr>
          <w:trHeight w:val="21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bottom"/>
          </w:tcPr>
          <w:p w:rsidR="001A5575" w:rsidRPr="00B92ECE" w:rsidRDefault="001A5575" w:rsidP="005140A5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Directives aux candidats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ab/>
              <w:t xml:space="preserve"> </w:t>
            </w:r>
          </w:p>
        </w:tc>
      </w:tr>
      <w:tr w:rsidR="001A5575" w:rsidRPr="00B92ECE" w:rsidTr="005140A5">
        <w:trPr>
          <w:trHeight w:val="27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FFFFFF" w:themeFill="background1"/>
            <w:vAlign w:val="bottom"/>
          </w:tcPr>
          <w:p w:rsidR="001A5575" w:rsidRDefault="001A5575" w:rsidP="00D13917">
            <w:pPr>
              <w:spacing w:before="120" w:after="120" w:line="2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Veuillez transmettre </w:t>
            </w:r>
            <w:r w:rsidR="00F86090">
              <w:rPr>
                <w:rFonts w:ascii="Century Gothic" w:hAnsi="Century Gothic"/>
                <w:sz w:val="20"/>
                <w:szCs w:val="20"/>
              </w:rPr>
              <w:t xml:space="preserve">le formulaire de </w:t>
            </w:r>
            <w:r w:rsidR="003E5D61">
              <w:rPr>
                <w:rFonts w:ascii="Century Gothic" w:hAnsi="Century Gothic"/>
                <w:sz w:val="20"/>
                <w:szCs w:val="20"/>
              </w:rPr>
              <w:t>mise en candidature, une lettre d’intention ainsi</w:t>
            </w:r>
            <w:r w:rsidR="00F86090">
              <w:rPr>
                <w:rFonts w:ascii="Century Gothic" w:hAnsi="Century Gothic"/>
                <w:sz w:val="20"/>
                <w:szCs w:val="20"/>
              </w:rPr>
              <w:t xml:space="preserve"> que votre </w:t>
            </w:r>
            <w:r w:rsidR="00F86090" w:rsidRPr="00F86090">
              <w:rPr>
                <w:rFonts w:ascii="Century Gothic" w:hAnsi="Century Gothic"/>
                <w:i/>
                <w:sz w:val="20"/>
                <w:szCs w:val="20"/>
              </w:rPr>
              <w:t>curriculum vit</w:t>
            </w:r>
            <w:r w:rsidR="006A5160" w:rsidRPr="006A5160">
              <w:rPr>
                <w:rFonts w:ascii="Century Gothic" w:hAnsi="Century Gothic"/>
                <w:i/>
                <w:sz w:val="20"/>
                <w:szCs w:val="20"/>
              </w:rPr>
              <w:t>æ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63EA1" w:rsidRPr="00263EA1">
              <w:rPr>
                <w:rFonts w:ascii="Century Gothic" w:hAnsi="Century Gothic"/>
                <w:b/>
                <w:sz w:val="20"/>
                <w:szCs w:val="20"/>
              </w:rPr>
              <w:t>par courriel</w:t>
            </w:r>
            <w:r w:rsidR="00263EA1" w:rsidRPr="00263EA1">
              <w:rPr>
                <w:rFonts w:ascii="Century Gothic" w:hAnsi="Century Gothic"/>
                <w:sz w:val="20"/>
                <w:szCs w:val="20"/>
              </w:rPr>
              <w:t>.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Un </w:t>
            </w:r>
            <w:r w:rsidR="00900CE4">
              <w:rPr>
                <w:rFonts w:ascii="Century Gothic" w:hAnsi="Century Gothic"/>
                <w:sz w:val="20"/>
                <w:szCs w:val="20"/>
              </w:rPr>
              <w:t xml:space="preserve">courriel de confirmation 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automatique vous sera </w:t>
            </w:r>
            <w:r w:rsidR="003E5D61">
              <w:rPr>
                <w:rFonts w:ascii="Century Gothic" w:hAnsi="Century Gothic"/>
                <w:sz w:val="20"/>
                <w:szCs w:val="20"/>
              </w:rPr>
              <w:t>acheminé</w:t>
            </w:r>
            <w:r w:rsidR="00263EA1">
              <w:rPr>
                <w:rFonts w:ascii="Century Gothic" w:hAnsi="Century Gothic"/>
                <w:sz w:val="20"/>
                <w:szCs w:val="20"/>
              </w:rPr>
              <w:t xml:space="preserve"> suite à la réception de votre</w:t>
            </w:r>
            <w:r w:rsidR="003E5D61">
              <w:rPr>
                <w:rFonts w:ascii="Century Gothic" w:hAnsi="Century Gothic"/>
                <w:sz w:val="20"/>
                <w:szCs w:val="20"/>
              </w:rPr>
              <w:t xml:space="preserve"> mise en candidature</w:t>
            </w:r>
            <w:r w:rsidR="00263EA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63EA1" w:rsidRDefault="00263EA1" w:rsidP="00263EA1">
            <w:pPr>
              <w:spacing w:before="12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Courriel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hyperlink r:id="rId9" w:history="1">
              <w:r w:rsidR="003C1FB3" w:rsidRPr="00E84AAA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candidatures@scinf.umontreal.ca</w:t>
              </w:r>
            </w:hyperlink>
          </w:p>
          <w:p w:rsidR="00263EA1" w:rsidRDefault="00263EA1" w:rsidP="00263EA1">
            <w:pPr>
              <w:spacing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Objet du message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Numéro d’affichage - votre nom (ex</w:t>
            </w:r>
            <w:r w:rsidR="00BF6164">
              <w:rPr>
                <w:rFonts w:ascii="Century Gothic" w:hAnsi="Century Gothic"/>
                <w:sz w:val="20"/>
                <w:szCs w:val="20"/>
              </w:rPr>
              <w:t>emple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D13917">
              <w:rPr>
                <w:rFonts w:ascii="Century Gothic" w:hAnsi="Century Gothic"/>
                <w:sz w:val="20"/>
                <w:szCs w:val="20"/>
              </w:rPr>
              <w:t>FSI20131101-1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Julie Tremblay)</w:t>
            </w:r>
          </w:p>
          <w:p w:rsidR="003E5D61" w:rsidRDefault="00535272" w:rsidP="00263EA1">
            <w:pPr>
              <w:spacing w:line="2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 w:rsidRPr="00535272">
              <w:rPr>
                <w:rFonts w:ascii="Century Gothic" w:hAnsi="Century Gothic"/>
                <w:b/>
                <w:sz w:val="20"/>
                <w:szCs w:val="20"/>
              </w:rPr>
              <w:t>Pièces jointes 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D35BF">
              <w:rPr>
                <w:rFonts w:ascii="Century Gothic" w:hAnsi="Century Gothic"/>
                <w:b/>
                <w:sz w:val="20"/>
                <w:szCs w:val="20"/>
              </w:rPr>
              <w:t xml:space="preserve">(1)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Formulaire de mise en candidature </w:t>
            </w:r>
            <w:r w:rsidR="003E5D61">
              <w:rPr>
                <w:rFonts w:ascii="Century Gothic" w:hAnsi="Century Gothic"/>
                <w:sz w:val="20"/>
                <w:szCs w:val="20"/>
              </w:rPr>
              <w:br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>
              <w:rPr>
                <w:rFonts w:ascii="Century Gothic" w:hAnsi="Century Gothic"/>
                <w:sz w:val="20"/>
                <w:szCs w:val="20"/>
              </w:rPr>
              <w:tab/>
            </w:r>
            <w:r w:rsidR="003E5D61" w:rsidRPr="009D35BF">
              <w:rPr>
                <w:rFonts w:ascii="Century Gothic" w:hAnsi="Century Gothic"/>
                <w:b/>
                <w:sz w:val="20"/>
                <w:szCs w:val="20"/>
              </w:rPr>
              <w:t>(2)</w:t>
            </w:r>
            <w:r w:rsidR="003E5D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5D61" w:rsidRPr="003E5D61">
              <w:rPr>
                <w:rFonts w:ascii="Century Gothic" w:hAnsi="Century Gothic"/>
                <w:sz w:val="20"/>
                <w:szCs w:val="20"/>
              </w:rPr>
              <w:t>Lettre d’intention</w:t>
            </w:r>
            <w:r w:rsidR="003E5D6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535272" w:rsidRDefault="003E5D61" w:rsidP="00263EA1">
            <w:pPr>
              <w:spacing w:line="2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ab/>
            </w:r>
            <w:r>
              <w:rPr>
                <w:rFonts w:ascii="Century Gothic" w:hAnsi="Century Gothic"/>
                <w:i/>
                <w:sz w:val="20"/>
                <w:szCs w:val="20"/>
              </w:rPr>
              <w:tab/>
            </w:r>
            <w:r>
              <w:rPr>
                <w:rFonts w:ascii="Century Gothic" w:hAnsi="Century Gothic"/>
                <w:i/>
                <w:sz w:val="20"/>
                <w:szCs w:val="20"/>
              </w:rPr>
              <w:tab/>
            </w:r>
            <w:r w:rsidRPr="009D35BF">
              <w:rPr>
                <w:rFonts w:ascii="Century Gothic" w:hAnsi="Century Gothic"/>
                <w:b/>
                <w:sz w:val="20"/>
                <w:szCs w:val="20"/>
              </w:rPr>
              <w:t>(3)</w:t>
            </w:r>
            <w:r w:rsidRPr="00535272">
              <w:rPr>
                <w:rFonts w:ascii="Century Gothic" w:hAnsi="Century Gothic"/>
                <w:i/>
                <w:sz w:val="20"/>
                <w:szCs w:val="20"/>
              </w:rPr>
              <w:t xml:space="preserve"> curriculum vit</w:t>
            </w:r>
            <w:r w:rsidR="006A5160" w:rsidRPr="006A5160">
              <w:rPr>
                <w:rFonts w:ascii="Arial" w:hAnsi="Arial" w:cs="Arial"/>
                <w:bCs/>
                <w:color w:val="252525"/>
                <w:sz w:val="20"/>
                <w:szCs w:val="20"/>
                <w:shd w:val="clear" w:color="auto" w:fill="FFFFFF"/>
              </w:rPr>
              <w:t>æ</w:t>
            </w:r>
          </w:p>
          <w:p w:rsidR="00263EA1" w:rsidRPr="00B92ECE" w:rsidRDefault="00C940F8" w:rsidP="00B25BC9">
            <w:pPr>
              <w:spacing w:before="120" w:after="120" w:line="2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940F8">
              <w:rPr>
                <w:rFonts w:ascii="Century Gothic" w:hAnsi="Century Gothic"/>
                <w:sz w:val="20"/>
                <w:szCs w:val="20"/>
              </w:rPr>
              <w:t xml:space="preserve">Veuillez prendre note que la priorité sera accordée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au candidat répondant </w:t>
            </w:r>
            <w:r w:rsidRPr="00C940F8">
              <w:rPr>
                <w:rFonts w:ascii="Century Gothic" w:hAnsi="Century Gothic"/>
                <w:sz w:val="20"/>
                <w:szCs w:val="20"/>
              </w:rPr>
              <w:t>aux critères de sélection 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étant en mesure de faire la totalité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 des heures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mandées. Si vous </w:t>
            </w:r>
            <w:r w:rsidR="00B25BC9">
              <w:rPr>
                <w:rFonts w:ascii="Century Gothic" w:hAnsi="Century Gothic"/>
                <w:sz w:val="20"/>
                <w:szCs w:val="20"/>
              </w:rPr>
              <w:t xml:space="preserve">souhaitez </w:t>
            </w:r>
            <w:r>
              <w:rPr>
                <w:rFonts w:ascii="Century Gothic" w:hAnsi="Century Gothic"/>
                <w:sz w:val="20"/>
                <w:szCs w:val="20"/>
              </w:rPr>
              <w:t>postuler pour un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 nombre d'heures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inférieur à celui de l’affichage</w:t>
            </w:r>
            <w:r w:rsidRPr="00C940F8">
              <w:rPr>
                <w:rFonts w:ascii="Century Gothic" w:hAnsi="Century Gothic"/>
                <w:sz w:val="20"/>
                <w:szCs w:val="20"/>
              </w:rPr>
              <w:t xml:space="preserve">, veuillez </w:t>
            </w:r>
            <w:r>
              <w:rPr>
                <w:rFonts w:ascii="Century Gothic" w:hAnsi="Century Gothic"/>
                <w:sz w:val="20"/>
                <w:szCs w:val="20"/>
              </w:rPr>
              <w:t>l’indiquer dans ce formulaire à l’endroit prévu à cet effet.</w:t>
            </w:r>
          </w:p>
        </w:tc>
      </w:tr>
    </w:tbl>
    <w:p w:rsidR="001A5575" w:rsidRDefault="001A5575" w:rsidP="009D35BF">
      <w:pPr>
        <w:tabs>
          <w:tab w:val="left" w:pos="3870"/>
        </w:tabs>
        <w:spacing w:after="0" w:line="20" w:lineRule="atLeast"/>
        <w:ind w:left="-244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0708" w:type="dxa"/>
        <w:tblInd w:w="-2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9D35BF" w:rsidRPr="00B92ECE" w:rsidTr="003647AA">
        <w:trPr>
          <w:trHeight w:val="211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:rsidR="009D35BF" w:rsidRPr="00B92ECE" w:rsidRDefault="003647AA" w:rsidP="003647AA">
            <w:pPr>
              <w:spacing w:before="60" w:after="60" w:line="20" w:lineRule="atLeast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Espace réservé à la Faculté des sciences infirmières</w:t>
            </w:r>
          </w:p>
        </w:tc>
      </w:tr>
      <w:tr w:rsidR="009D35BF" w:rsidRPr="00B92ECE" w:rsidTr="003647AA">
        <w:trPr>
          <w:trHeight w:val="1323"/>
        </w:trPr>
        <w:tc>
          <w:tcPr>
            <w:tcW w:w="1070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D13917" w:rsidRDefault="003647AA" w:rsidP="003647AA">
            <w:pPr>
              <w:spacing w:before="120" w:line="20" w:lineRule="atLeast"/>
              <w:rPr>
                <w:rFonts w:ascii="Century Gothic" w:hAnsi="Century Gothic"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 Candidat retenu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 Candidat non-retenu</w:t>
            </w:r>
          </w:p>
          <w:p w:rsidR="00C76E4F" w:rsidRPr="00362AE1" w:rsidRDefault="003647AA" w:rsidP="003647AA">
            <w:pPr>
              <w:spacing w:before="12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Période </w:t>
            </w:r>
            <w:r w:rsidRPr="00362AE1">
              <w:rPr>
                <w:rFonts w:ascii="Century Gothic" w:hAnsi="Century Gothic"/>
                <w:sz w:val="20"/>
                <w:szCs w:val="20"/>
              </w:rPr>
              <w:t xml:space="preserve">du 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62AE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62AE1">
              <w:rPr>
                <w:rFonts w:ascii="Century Gothic" w:hAnsi="Century Gothic"/>
                <w:sz w:val="20"/>
                <w:szCs w:val="20"/>
              </w:rPr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="002E773D" w:rsidRPr="00362AE1">
              <w:rPr>
                <w:rFonts w:ascii="Century Gothic" w:hAnsi="Century Gothic"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362AE1">
              <w:rPr>
                <w:rFonts w:ascii="Century Gothic" w:hAnsi="Century Gothic"/>
                <w:sz w:val="20"/>
                <w:szCs w:val="20"/>
              </w:rPr>
              <w:t xml:space="preserve"> au 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62AE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362AE1">
              <w:rPr>
                <w:rFonts w:ascii="Century Gothic" w:hAnsi="Century Gothic"/>
                <w:sz w:val="20"/>
                <w:szCs w:val="20"/>
              </w:rPr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362AE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:rsidR="002D4FE3" w:rsidRDefault="003647AA" w:rsidP="002E4D9F">
            <w:pPr>
              <w:tabs>
                <w:tab w:val="right" w:pos="10492"/>
              </w:tabs>
              <w:spacing w:before="120" w:line="2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362AE1">
              <w:rPr>
                <w:rFonts w:ascii="Century Gothic" w:hAnsi="Century Gothic"/>
                <w:b/>
                <w:sz w:val="20"/>
                <w:szCs w:val="20"/>
              </w:rPr>
              <w:t xml:space="preserve">Nombre d’heures accordées : </w: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5"/>
                  </w:textInput>
                </w:ffData>
              </w:fldChar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2E4D9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:rsidR="00C76E4F" w:rsidRPr="00B92ECE" w:rsidRDefault="002D4FE3" w:rsidP="00D872BE">
            <w:pPr>
              <w:tabs>
                <w:tab w:val="right" w:pos="10492"/>
              </w:tabs>
              <w:spacing w:before="120" w:after="120" w:line="2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Numéro de projet : </w: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inscrire le nombre d'heures désirées  "/>
                  <w:textInput>
                    <w:maxLength w:val="8"/>
                  </w:textInput>
                </w:ffData>
              </w:fldCha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</w:r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bookmarkStart w:id="8" w:name="_GoBack"/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D872BE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bookmarkEnd w:id="8"/>
            <w:r w:rsidR="00D872BE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3647AA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3647AA" w:rsidRPr="00362AE1">
              <w:rPr>
                <w:rFonts w:ascii="Century Gothic" w:hAnsi="Century Gothic"/>
                <w:b/>
                <w:sz w:val="20"/>
                <w:szCs w:val="20"/>
              </w:rPr>
              <w:t>Autorisation :</w:t>
            </w:r>
            <w:r w:rsidR="003647A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3647A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="003647AA">
              <w:rPr>
                <w:rFonts w:ascii="Century Gothic" w:hAnsi="Century Gothic"/>
                <w:sz w:val="20"/>
                <w:szCs w:val="20"/>
              </w:rPr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t> </w:t>
            </w:r>
            <w:r w:rsidR="003647A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3647A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</w:tbl>
    <w:p w:rsidR="009D35BF" w:rsidRDefault="009D35BF" w:rsidP="00C76E4F">
      <w:pPr>
        <w:tabs>
          <w:tab w:val="left" w:pos="3870"/>
        </w:tabs>
        <w:spacing w:before="120" w:after="0" w:line="20" w:lineRule="atLeast"/>
        <w:rPr>
          <w:rFonts w:ascii="Century Gothic" w:hAnsi="Century Gothic"/>
          <w:sz w:val="20"/>
          <w:szCs w:val="20"/>
        </w:rPr>
      </w:pPr>
    </w:p>
    <w:sectPr w:rsidR="009D35BF" w:rsidSect="00891B54">
      <w:footerReference w:type="default" r:id="rId10"/>
      <w:pgSz w:w="12240" w:h="15840"/>
      <w:pgMar w:top="-270" w:right="720" w:bottom="284" w:left="1134" w:header="20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B0" w:rsidRDefault="00AE14B0" w:rsidP="00B04145">
      <w:pPr>
        <w:spacing w:after="0" w:line="240" w:lineRule="auto"/>
      </w:pPr>
      <w:r>
        <w:separator/>
      </w:r>
    </w:p>
  </w:endnote>
  <w:endnote w:type="continuationSeparator" w:id="0">
    <w:p w:rsidR="00AE14B0" w:rsidRDefault="00AE14B0" w:rsidP="00B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B0" w:rsidRPr="00C76E4F" w:rsidRDefault="00AE14B0" w:rsidP="00F252EC">
    <w:pPr>
      <w:pStyle w:val="Pieddepage"/>
      <w:tabs>
        <w:tab w:val="clear" w:pos="8640"/>
        <w:tab w:val="right" w:pos="10348"/>
      </w:tabs>
      <w:rPr>
        <w:lang w:val="en-CA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9E32D9">
      <w:rPr>
        <w:rFonts w:ascii="Century Gothic" w:hAnsi="Century Gothic"/>
        <w:sz w:val="20"/>
        <w:szCs w:val="20"/>
      </w:rPr>
      <w:t xml:space="preserve">Mise à jour : </w:t>
    </w:r>
    <w:r w:rsidR="00B15724">
      <w:rPr>
        <w:rFonts w:ascii="Century Gothic" w:hAnsi="Century Gothic"/>
        <w:sz w:val="20"/>
        <w:szCs w:val="20"/>
      </w:rPr>
      <w:t>2014-02-05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B0" w:rsidRDefault="00AE14B0" w:rsidP="00B04145">
      <w:pPr>
        <w:spacing w:after="0" w:line="240" w:lineRule="auto"/>
      </w:pPr>
      <w:r>
        <w:separator/>
      </w:r>
    </w:p>
  </w:footnote>
  <w:footnote w:type="continuationSeparator" w:id="0">
    <w:p w:rsidR="00AE14B0" w:rsidRDefault="00AE14B0" w:rsidP="00B0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6DF7"/>
    <w:multiLevelType w:val="hybridMultilevel"/>
    <w:tmpl w:val="EDB853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E3A"/>
    <w:multiLevelType w:val="hybridMultilevel"/>
    <w:tmpl w:val="4D7878B0"/>
    <w:lvl w:ilvl="0" w:tplc="94225F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6D1AE3FC">
      <w:start w:val="1"/>
      <w:numFmt w:val="bullet"/>
      <w:lvlText w:val="¨"/>
      <w:lvlJc w:val="left"/>
      <w:pPr>
        <w:ind w:left="81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2993"/>
    <w:multiLevelType w:val="hybridMultilevel"/>
    <w:tmpl w:val="662AD9C2"/>
    <w:lvl w:ilvl="0" w:tplc="6D1AE3F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7887"/>
    <w:multiLevelType w:val="hybridMultilevel"/>
    <w:tmpl w:val="5AC008DE"/>
    <w:lvl w:ilvl="0" w:tplc="C3B6D170">
      <w:numFmt w:val="bullet"/>
      <w:lvlText w:val=""/>
      <w:lvlJc w:val="left"/>
      <w:pPr>
        <w:ind w:left="11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</w:abstractNum>
  <w:abstractNum w:abstractNumId="4" w15:restartNumberingAfterBreak="0">
    <w:nsid w:val="4BE1384F"/>
    <w:multiLevelType w:val="hybridMultilevel"/>
    <w:tmpl w:val="F086C5FC"/>
    <w:lvl w:ilvl="0" w:tplc="E738EC88">
      <w:start w:val="1"/>
      <w:numFmt w:val="bullet"/>
      <w:lvlText w:val=""/>
      <w:lvlJc w:val="left"/>
      <w:pPr>
        <w:ind w:left="367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1565CEA"/>
    <w:multiLevelType w:val="hybridMultilevel"/>
    <w:tmpl w:val="052CDD26"/>
    <w:lvl w:ilvl="0" w:tplc="6554C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37C4"/>
    <w:multiLevelType w:val="hybridMultilevel"/>
    <w:tmpl w:val="B6182B90"/>
    <w:lvl w:ilvl="0" w:tplc="2BFE310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73A6"/>
    <w:multiLevelType w:val="hybridMultilevel"/>
    <w:tmpl w:val="6966F9F6"/>
    <w:lvl w:ilvl="0" w:tplc="E9C27DBE">
      <w:numFmt w:val="bullet"/>
      <w:lvlText w:val=""/>
      <w:lvlJc w:val="left"/>
      <w:pPr>
        <w:ind w:left="11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8" w15:restartNumberingAfterBreak="0">
    <w:nsid w:val="71E41A33"/>
    <w:multiLevelType w:val="hybridMultilevel"/>
    <w:tmpl w:val="ABF2D2CA"/>
    <w:lvl w:ilvl="0" w:tplc="E738EC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6"/>
  <w:hyphenationZone w:val="425"/>
  <w:characterSpacingControl w:val="doNotCompress"/>
  <w:hdrShapeDefaults>
    <o:shapedefaults v:ext="edit" spidmax="727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023"/>
    <w:rsid w:val="000049CE"/>
    <w:rsid w:val="00012163"/>
    <w:rsid w:val="000144C9"/>
    <w:rsid w:val="00023AE4"/>
    <w:rsid w:val="00027FEF"/>
    <w:rsid w:val="000325D3"/>
    <w:rsid w:val="00037C44"/>
    <w:rsid w:val="00037EB3"/>
    <w:rsid w:val="00040C1B"/>
    <w:rsid w:val="00071413"/>
    <w:rsid w:val="00071A80"/>
    <w:rsid w:val="000756C3"/>
    <w:rsid w:val="00096209"/>
    <w:rsid w:val="000B4B52"/>
    <w:rsid w:val="000B5F8D"/>
    <w:rsid w:val="000C22F1"/>
    <w:rsid w:val="000C5C7C"/>
    <w:rsid w:val="000D744F"/>
    <w:rsid w:val="000D7E64"/>
    <w:rsid w:val="000E5EE5"/>
    <w:rsid w:val="000E69AB"/>
    <w:rsid w:val="000F16E1"/>
    <w:rsid w:val="000F231B"/>
    <w:rsid w:val="000F3923"/>
    <w:rsid w:val="000F4B0D"/>
    <w:rsid w:val="000F5095"/>
    <w:rsid w:val="00107B31"/>
    <w:rsid w:val="00117AAD"/>
    <w:rsid w:val="00120E2D"/>
    <w:rsid w:val="00123F18"/>
    <w:rsid w:val="00130206"/>
    <w:rsid w:val="00143BCD"/>
    <w:rsid w:val="00151550"/>
    <w:rsid w:val="00175139"/>
    <w:rsid w:val="001762CE"/>
    <w:rsid w:val="00182627"/>
    <w:rsid w:val="001A3F4E"/>
    <w:rsid w:val="001A5575"/>
    <w:rsid w:val="001C4FB4"/>
    <w:rsid w:val="001E7221"/>
    <w:rsid w:val="001F3675"/>
    <w:rsid w:val="00200624"/>
    <w:rsid w:val="0020534D"/>
    <w:rsid w:val="0021387B"/>
    <w:rsid w:val="00214124"/>
    <w:rsid w:val="00215898"/>
    <w:rsid w:val="0022510D"/>
    <w:rsid w:val="0023168B"/>
    <w:rsid w:val="0023337C"/>
    <w:rsid w:val="0023470E"/>
    <w:rsid w:val="00251DF6"/>
    <w:rsid w:val="00252362"/>
    <w:rsid w:val="00263E76"/>
    <w:rsid w:val="00263EA1"/>
    <w:rsid w:val="00265DA9"/>
    <w:rsid w:val="00270D64"/>
    <w:rsid w:val="0028289F"/>
    <w:rsid w:val="002831E5"/>
    <w:rsid w:val="00285098"/>
    <w:rsid w:val="00285CC7"/>
    <w:rsid w:val="00285E73"/>
    <w:rsid w:val="002A34B6"/>
    <w:rsid w:val="002B03B9"/>
    <w:rsid w:val="002B29E8"/>
    <w:rsid w:val="002B5F3A"/>
    <w:rsid w:val="002D1560"/>
    <w:rsid w:val="002D4FE3"/>
    <w:rsid w:val="002D560D"/>
    <w:rsid w:val="002D7D3C"/>
    <w:rsid w:val="002E2DED"/>
    <w:rsid w:val="002E4736"/>
    <w:rsid w:val="002E4D9F"/>
    <w:rsid w:val="002E773D"/>
    <w:rsid w:val="002F38B4"/>
    <w:rsid w:val="002F6B0B"/>
    <w:rsid w:val="00305DC3"/>
    <w:rsid w:val="00306E93"/>
    <w:rsid w:val="00324CCF"/>
    <w:rsid w:val="00325DDD"/>
    <w:rsid w:val="003353B5"/>
    <w:rsid w:val="00335A0E"/>
    <w:rsid w:val="003374E3"/>
    <w:rsid w:val="003408F2"/>
    <w:rsid w:val="003433DE"/>
    <w:rsid w:val="0034400D"/>
    <w:rsid w:val="003443F9"/>
    <w:rsid w:val="00345DA5"/>
    <w:rsid w:val="00350909"/>
    <w:rsid w:val="00362AE1"/>
    <w:rsid w:val="003647AA"/>
    <w:rsid w:val="00367CDF"/>
    <w:rsid w:val="003729A3"/>
    <w:rsid w:val="00386C6A"/>
    <w:rsid w:val="00387408"/>
    <w:rsid w:val="003B31E6"/>
    <w:rsid w:val="003C1FB3"/>
    <w:rsid w:val="003D5C77"/>
    <w:rsid w:val="003D614B"/>
    <w:rsid w:val="003E5D61"/>
    <w:rsid w:val="003E6599"/>
    <w:rsid w:val="003F34FB"/>
    <w:rsid w:val="004370E4"/>
    <w:rsid w:val="00437485"/>
    <w:rsid w:val="004430BF"/>
    <w:rsid w:val="00446C22"/>
    <w:rsid w:val="004546E9"/>
    <w:rsid w:val="0045587E"/>
    <w:rsid w:val="004805DE"/>
    <w:rsid w:val="004813DB"/>
    <w:rsid w:val="00485CF4"/>
    <w:rsid w:val="004A55F3"/>
    <w:rsid w:val="004A6603"/>
    <w:rsid w:val="004C0859"/>
    <w:rsid w:val="004C2980"/>
    <w:rsid w:val="004C3F8B"/>
    <w:rsid w:val="004C4074"/>
    <w:rsid w:val="004C6372"/>
    <w:rsid w:val="004C7F75"/>
    <w:rsid w:val="004E1262"/>
    <w:rsid w:val="004E5060"/>
    <w:rsid w:val="004F31C4"/>
    <w:rsid w:val="004F7609"/>
    <w:rsid w:val="00500B33"/>
    <w:rsid w:val="0050577F"/>
    <w:rsid w:val="00510E51"/>
    <w:rsid w:val="005140A5"/>
    <w:rsid w:val="00514B64"/>
    <w:rsid w:val="00524D3B"/>
    <w:rsid w:val="0053148E"/>
    <w:rsid w:val="00534D13"/>
    <w:rsid w:val="00535272"/>
    <w:rsid w:val="005501AA"/>
    <w:rsid w:val="00554813"/>
    <w:rsid w:val="00555035"/>
    <w:rsid w:val="00555379"/>
    <w:rsid w:val="0055646A"/>
    <w:rsid w:val="00572706"/>
    <w:rsid w:val="00573160"/>
    <w:rsid w:val="00573A89"/>
    <w:rsid w:val="005753D2"/>
    <w:rsid w:val="00584D35"/>
    <w:rsid w:val="00587D74"/>
    <w:rsid w:val="00587D83"/>
    <w:rsid w:val="0059256D"/>
    <w:rsid w:val="00596CE4"/>
    <w:rsid w:val="005C0067"/>
    <w:rsid w:val="005C0205"/>
    <w:rsid w:val="005C392B"/>
    <w:rsid w:val="005D2A99"/>
    <w:rsid w:val="005D3B3D"/>
    <w:rsid w:val="005D7316"/>
    <w:rsid w:val="005E4727"/>
    <w:rsid w:val="005E7238"/>
    <w:rsid w:val="005E72CB"/>
    <w:rsid w:val="00612476"/>
    <w:rsid w:val="006172D1"/>
    <w:rsid w:val="00621DF9"/>
    <w:rsid w:val="00626DAC"/>
    <w:rsid w:val="006304E8"/>
    <w:rsid w:val="00640901"/>
    <w:rsid w:val="00641C5B"/>
    <w:rsid w:val="0064206D"/>
    <w:rsid w:val="00652CAC"/>
    <w:rsid w:val="00661D98"/>
    <w:rsid w:val="006647DC"/>
    <w:rsid w:val="00665C56"/>
    <w:rsid w:val="00672E76"/>
    <w:rsid w:val="0067575C"/>
    <w:rsid w:val="00681EA7"/>
    <w:rsid w:val="00684869"/>
    <w:rsid w:val="00684A91"/>
    <w:rsid w:val="00686C3E"/>
    <w:rsid w:val="006A0A8C"/>
    <w:rsid w:val="006A5160"/>
    <w:rsid w:val="006A60CF"/>
    <w:rsid w:val="006A7737"/>
    <w:rsid w:val="006B0736"/>
    <w:rsid w:val="006B0DA4"/>
    <w:rsid w:val="006B1D06"/>
    <w:rsid w:val="006B44B7"/>
    <w:rsid w:val="006C16F8"/>
    <w:rsid w:val="006C16FF"/>
    <w:rsid w:val="006C1EDC"/>
    <w:rsid w:val="006C266D"/>
    <w:rsid w:val="006D51AF"/>
    <w:rsid w:val="006D7946"/>
    <w:rsid w:val="006D7B25"/>
    <w:rsid w:val="006E10FF"/>
    <w:rsid w:val="006E5FF8"/>
    <w:rsid w:val="00702E91"/>
    <w:rsid w:val="0071060D"/>
    <w:rsid w:val="00716B37"/>
    <w:rsid w:val="00721A3B"/>
    <w:rsid w:val="00725011"/>
    <w:rsid w:val="00734FA5"/>
    <w:rsid w:val="00742E5C"/>
    <w:rsid w:val="007456BF"/>
    <w:rsid w:val="00752F99"/>
    <w:rsid w:val="00755FF6"/>
    <w:rsid w:val="00757287"/>
    <w:rsid w:val="00757311"/>
    <w:rsid w:val="007661FC"/>
    <w:rsid w:val="00766384"/>
    <w:rsid w:val="007739B1"/>
    <w:rsid w:val="0077410F"/>
    <w:rsid w:val="007824FF"/>
    <w:rsid w:val="00785A00"/>
    <w:rsid w:val="00787820"/>
    <w:rsid w:val="00792CA7"/>
    <w:rsid w:val="0079421F"/>
    <w:rsid w:val="00797C94"/>
    <w:rsid w:val="007A0B97"/>
    <w:rsid w:val="007A3CB8"/>
    <w:rsid w:val="007C0318"/>
    <w:rsid w:val="007C228C"/>
    <w:rsid w:val="007D316F"/>
    <w:rsid w:val="007D5312"/>
    <w:rsid w:val="007E46DB"/>
    <w:rsid w:val="007F67D5"/>
    <w:rsid w:val="008032AB"/>
    <w:rsid w:val="00803EF7"/>
    <w:rsid w:val="00805C24"/>
    <w:rsid w:val="0081020F"/>
    <w:rsid w:val="00815821"/>
    <w:rsid w:val="008206BC"/>
    <w:rsid w:val="00830DB5"/>
    <w:rsid w:val="00832EA0"/>
    <w:rsid w:val="008342BE"/>
    <w:rsid w:val="0085059B"/>
    <w:rsid w:val="00853C32"/>
    <w:rsid w:val="00854902"/>
    <w:rsid w:val="008606E9"/>
    <w:rsid w:val="008637C5"/>
    <w:rsid w:val="0086745A"/>
    <w:rsid w:val="0087335D"/>
    <w:rsid w:val="0087712F"/>
    <w:rsid w:val="008879F7"/>
    <w:rsid w:val="008916D1"/>
    <w:rsid w:val="00891B54"/>
    <w:rsid w:val="00893E64"/>
    <w:rsid w:val="008A0A58"/>
    <w:rsid w:val="008B3067"/>
    <w:rsid w:val="008B3477"/>
    <w:rsid w:val="008C1940"/>
    <w:rsid w:val="008D7D37"/>
    <w:rsid w:val="008E6527"/>
    <w:rsid w:val="008F04FF"/>
    <w:rsid w:val="008F3CAE"/>
    <w:rsid w:val="008F5798"/>
    <w:rsid w:val="0090077B"/>
    <w:rsid w:val="00900CE4"/>
    <w:rsid w:val="00900D51"/>
    <w:rsid w:val="009077C2"/>
    <w:rsid w:val="00912051"/>
    <w:rsid w:val="0092231E"/>
    <w:rsid w:val="00930C5E"/>
    <w:rsid w:val="00931773"/>
    <w:rsid w:val="00936FB7"/>
    <w:rsid w:val="00940ECD"/>
    <w:rsid w:val="00957CFE"/>
    <w:rsid w:val="00964FE1"/>
    <w:rsid w:val="00965CCA"/>
    <w:rsid w:val="00971401"/>
    <w:rsid w:val="00972A80"/>
    <w:rsid w:val="00973B12"/>
    <w:rsid w:val="00986E55"/>
    <w:rsid w:val="00990099"/>
    <w:rsid w:val="009A2182"/>
    <w:rsid w:val="009B25FE"/>
    <w:rsid w:val="009C002A"/>
    <w:rsid w:val="009C21F9"/>
    <w:rsid w:val="009C58A3"/>
    <w:rsid w:val="009D35BF"/>
    <w:rsid w:val="009E32D9"/>
    <w:rsid w:val="009E6023"/>
    <w:rsid w:val="00A06AF8"/>
    <w:rsid w:val="00A15ABC"/>
    <w:rsid w:val="00A24B31"/>
    <w:rsid w:val="00A27B60"/>
    <w:rsid w:val="00A3213C"/>
    <w:rsid w:val="00A34BD0"/>
    <w:rsid w:val="00A40AD9"/>
    <w:rsid w:val="00A42517"/>
    <w:rsid w:val="00A54921"/>
    <w:rsid w:val="00A54F09"/>
    <w:rsid w:val="00A55FFA"/>
    <w:rsid w:val="00A6494A"/>
    <w:rsid w:val="00A66832"/>
    <w:rsid w:val="00A66AAF"/>
    <w:rsid w:val="00A733F9"/>
    <w:rsid w:val="00A77BD7"/>
    <w:rsid w:val="00A910CB"/>
    <w:rsid w:val="00A9432C"/>
    <w:rsid w:val="00AA0FBE"/>
    <w:rsid w:val="00AA55C4"/>
    <w:rsid w:val="00AC089E"/>
    <w:rsid w:val="00AC2F4C"/>
    <w:rsid w:val="00AD11EF"/>
    <w:rsid w:val="00AD662E"/>
    <w:rsid w:val="00AD69F8"/>
    <w:rsid w:val="00AE14B0"/>
    <w:rsid w:val="00AE4349"/>
    <w:rsid w:val="00B01895"/>
    <w:rsid w:val="00B03823"/>
    <w:rsid w:val="00B04145"/>
    <w:rsid w:val="00B05E9B"/>
    <w:rsid w:val="00B07CB8"/>
    <w:rsid w:val="00B124B9"/>
    <w:rsid w:val="00B14925"/>
    <w:rsid w:val="00B14C64"/>
    <w:rsid w:val="00B15518"/>
    <w:rsid w:val="00B15724"/>
    <w:rsid w:val="00B22997"/>
    <w:rsid w:val="00B25BC9"/>
    <w:rsid w:val="00B337C8"/>
    <w:rsid w:val="00B35686"/>
    <w:rsid w:val="00B365DB"/>
    <w:rsid w:val="00B426D8"/>
    <w:rsid w:val="00B56C67"/>
    <w:rsid w:val="00B6759C"/>
    <w:rsid w:val="00B8377D"/>
    <w:rsid w:val="00B92ECE"/>
    <w:rsid w:val="00B964B9"/>
    <w:rsid w:val="00BA14FD"/>
    <w:rsid w:val="00BA1DD3"/>
    <w:rsid w:val="00BB4754"/>
    <w:rsid w:val="00BB55FF"/>
    <w:rsid w:val="00BD1241"/>
    <w:rsid w:val="00BD5720"/>
    <w:rsid w:val="00BE5588"/>
    <w:rsid w:val="00BE7033"/>
    <w:rsid w:val="00BF561E"/>
    <w:rsid w:val="00BF6164"/>
    <w:rsid w:val="00C05D35"/>
    <w:rsid w:val="00C06EC8"/>
    <w:rsid w:val="00C1071B"/>
    <w:rsid w:val="00C17E0E"/>
    <w:rsid w:val="00C21710"/>
    <w:rsid w:val="00C24E6E"/>
    <w:rsid w:val="00C26FE7"/>
    <w:rsid w:val="00C4472D"/>
    <w:rsid w:val="00C7141A"/>
    <w:rsid w:val="00C76E4F"/>
    <w:rsid w:val="00C940F8"/>
    <w:rsid w:val="00C96950"/>
    <w:rsid w:val="00CA2451"/>
    <w:rsid w:val="00CB10CC"/>
    <w:rsid w:val="00CB37B7"/>
    <w:rsid w:val="00CB77F3"/>
    <w:rsid w:val="00CC2CFC"/>
    <w:rsid w:val="00CC4ED5"/>
    <w:rsid w:val="00CD178A"/>
    <w:rsid w:val="00CE5CC4"/>
    <w:rsid w:val="00CF237E"/>
    <w:rsid w:val="00CF6FC1"/>
    <w:rsid w:val="00CF7E57"/>
    <w:rsid w:val="00D11344"/>
    <w:rsid w:val="00D13917"/>
    <w:rsid w:val="00D2456B"/>
    <w:rsid w:val="00D33197"/>
    <w:rsid w:val="00D36180"/>
    <w:rsid w:val="00D36990"/>
    <w:rsid w:val="00D36B3C"/>
    <w:rsid w:val="00D37E7A"/>
    <w:rsid w:val="00D53557"/>
    <w:rsid w:val="00D55B31"/>
    <w:rsid w:val="00D6208F"/>
    <w:rsid w:val="00D66117"/>
    <w:rsid w:val="00D730DE"/>
    <w:rsid w:val="00D8130E"/>
    <w:rsid w:val="00D836C0"/>
    <w:rsid w:val="00D861EF"/>
    <w:rsid w:val="00D872BE"/>
    <w:rsid w:val="00D90A7F"/>
    <w:rsid w:val="00D97886"/>
    <w:rsid w:val="00DA5F25"/>
    <w:rsid w:val="00DB0E19"/>
    <w:rsid w:val="00DB1AC5"/>
    <w:rsid w:val="00DB2A24"/>
    <w:rsid w:val="00DC371C"/>
    <w:rsid w:val="00DC703E"/>
    <w:rsid w:val="00DD1DEE"/>
    <w:rsid w:val="00DE5887"/>
    <w:rsid w:val="00DE7A44"/>
    <w:rsid w:val="00DF1CB9"/>
    <w:rsid w:val="00DF2143"/>
    <w:rsid w:val="00DF7995"/>
    <w:rsid w:val="00E002CD"/>
    <w:rsid w:val="00E122E3"/>
    <w:rsid w:val="00E200FC"/>
    <w:rsid w:val="00E3161F"/>
    <w:rsid w:val="00E35920"/>
    <w:rsid w:val="00E41095"/>
    <w:rsid w:val="00E4140D"/>
    <w:rsid w:val="00E42C52"/>
    <w:rsid w:val="00E465F0"/>
    <w:rsid w:val="00E47FC1"/>
    <w:rsid w:val="00E50C2E"/>
    <w:rsid w:val="00E5128D"/>
    <w:rsid w:val="00E51D46"/>
    <w:rsid w:val="00E610F7"/>
    <w:rsid w:val="00E64638"/>
    <w:rsid w:val="00E70734"/>
    <w:rsid w:val="00E76440"/>
    <w:rsid w:val="00E854A9"/>
    <w:rsid w:val="00EA2927"/>
    <w:rsid w:val="00EA610F"/>
    <w:rsid w:val="00EA791E"/>
    <w:rsid w:val="00EA7F3A"/>
    <w:rsid w:val="00EB1B84"/>
    <w:rsid w:val="00EC1626"/>
    <w:rsid w:val="00EC1AFC"/>
    <w:rsid w:val="00EC3B38"/>
    <w:rsid w:val="00EC3C2E"/>
    <w:rsid w:val="00EC455D"/>
    <w:rsid w:val="00EC6F81"/>
    <w:rsid w:val="00ED723D"/>
    <w:rsid w:val="00EF4AF9"/>
    <w:rsid w:val="00F20894"/>
    <w:rsid w:val="00F252EC"/>
    <w:rsid w:val="00F316EA"/>
    <w:rsid w:val="00F323DA"/>
    <w:rsid w:val="00F36F64"/>
    <w:rsid w:val="00F4031A"/>
    <w:rsid w:val="00F42030"/>
    <w:rsid w:val="00F46881"/>
    <w:rsid w:val="00F544C0"/>
    <w:rsid w:val="00F63038"/>
    <w:rsid w:val="00F723A7"/>
    <w:rsid w:val="00F7669D"/>
    <w:rsid w:val="00F84F2C"/>
    <w:rsid w:val="00F86090"/>
    <w:rsid w:val="00F92320"/>
    <w:rsid w:val="00F93480"/>
    <w:rsid w:val="00F9359C"/>
    <w:rsid w:val="00FA1B78"/>
    <w:rsid w:val="00FA7078"/>
    <w:rsid w:val="00FB3BE2"/>
    <w:rsid w:val="00FB5EE6"/>
    <w:rsid w:val="00FB6B76"/>
    <w:rsid w:val="00FB7B06"/>
    <w:rsid w:val="00FC1551"/>
    <w:rsid w:val="00FC297D"/>
    <w:rsid w:val="00FC30D5"/>
    <w:rsid w:val="00FD738E"/>
    <w:rsid w:val="00FF2015"/>
    <w:rsid w:val="00FF46CA"/>
    <w:rsid w:val="00FF6394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F0180681-D841-4222-B625-617EDB3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0B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145"/>
  </w:style>
  <w:style w:type="paragraph" w:styleId="Pieddepage">
    <w:name w:val="footer"/>
    <w:basedOn w:val="Normal"/>
    <w:link w:val="PieddepageCar"/>
    <w:uiPriority w:val="99"/>
    <w:unhideWhenUsed/>
    <w:rsid w:val="00B041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145"/>
  </w:style>
  <w:style w:type="paragraph" w:styleId="Textedebulles">
    <w:name w:val="Balloon Text"/>
    <w:basedOn w:val="Normal"/>
    <w:link w:val="TextedebullesCar"/>
    <w:uiPriority w:val="99"/>
    <w:semiHidden/>
    <w:unhideWhenUsed/>
    <w:rsid w:val="005E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3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020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s@scinf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3AED-BABF-47D5-9D4E-4979216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larochej</dc:creator>
  <cp:keywords/>
  <dc:description/>
  <cp:lastModifiedBy>Laroche-Crotty Jean-François</cp:lastModifiedBy>
  <cp:revision>99</cp:revision>
  <cp:lastPrinted>2013-11-05T16:31:00Z</cp:lastPrinted>
  <dcterms:created xsi:type="dcterms:W3CDTF">2011-10-27T19:42:00Z</dcterms:created>
  <dcterms:modified xsi:type="dcterms:W3CDTF">2015-10-14T14:11:00Z</dcterms:modified>
</cp:coreProperties>
</file>