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EE8B" w14:textId="1C6BB424" w:rsidR="00B127A3" w:rsidRPr="00276CDB" w:rsidRDefault="000759DE" w:rsidP="00B127A3">
      <w:pPr>
        <w:ind w:left="425" w:right="142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G</w:t>
      </w:r>
      <w:r w:rsidR="00B127A3" w:rsidRPr="00276CDB">
        <w:rPr>
          <w:sz w:val="24"/>
          <w:szCs w:val="24"/>
        </w:rPr>
        <w:t xml:space="preserve">râce </w:t>
      </w:r>
      <w:r w:rsidR="00FF36EF" w:rsidRPr="00276CDB">
        <w:rPr>
          <w:sz w:val="24"/>
          <w:szCs w:val="24"/>
        </w:rPr>
        <w:t>à un</w:t>
      </w:r>
      <w:r w:rsidR="00B127A3" w:rsidRPr="00276CDB">
        <w:rPr>
          <w:sz w:val="24"/>
          <w:szCs w:val="24"/>
        </w:rPr>
        <w:t xml:space="preserve"> don de la Fondation J. Armand Bombardier</w:t>
      </w:r>
      <w:r w:rsidRPr="00276CDB">
        <w:rPr>
          <w:sz w:val="24"/>
          <w:szCs w:val="24"/>
        </w:rPr>
        <w:t>, un</w:t>
      </w:r>
      <w:r w:rsidR="00B127A3" w:rsidRPr="00276CDB">
        <w:rPr>
          <w:sz w:val="24"/>
          <w:szCs w:val="24"/>
        </w:rPr>
        <w:t xml:space="preserve"> </w:t>
      </w:r>
      <w:r w:rsidRPr="00276CDB">
        <w:rPr>
          <w:sz w:val="24"/>
          <w:szCs w:val="24"/>
        </w:rPr>
        <w:t xml:space="preserve">concours de </w:t>
      </w:r>
      <w:r w:rsidR="00B127A3" w:rsidRPr="00276CDB">
        <w:rPr>
          <w:sz w:val="24"/>
          <w:szCs w:val="24"/>
        </w:rPr>
        <w:t>financement destiné à soutenir la réalisation d’expériences étudiantes RECI</w:t>
      </w:r>
      <w:r w:rsidRPr="00276CDB">
        <w:rPr>
          <w:sz w:val="24"/>
          <w:szCs w:val="24"/>
        </w:rPr>
        <w:t>,</w:t>
      </w:r>
      <w:r w:rsidR="00B127A3" w:rsidRPr="00276CDB">
        <w:rPr>
          <w:sz w:val="24"/>
          <w:szCs w:val="24"/>
        </w:rPr>
        <w:t xml:space="preserve"> telles que des mobilités à l’international, des </w:t>
      </w:r>
      <w:r w:rsidRPr="00276CDB">
        <w:rPr>
          <w:sz w:val="24"/>
          <w:szCs w:val="24"/>
        </w:rPr>
        <w:t xml:space="preserve">expériences </w:t>
      </w:r>
      <w:r w:rsidR="00B127A3" w:rsidRPr="00276CDB">
        <w:rPr>
          <w:sz w:val="24"/>
          <w:szCs w:val="24"/>
        </w:rPr>
        <w:t>en milieu communautaire ou bien encore des contrats de recherche</w:t>
      </w:r>
      <w:r w:rsidRPr="00276CDB">
        <w:rPr>
          <w:sz w:val="24"/>
          <w:szCs w:val="24"/>
        </w:rPr>
        <w:t>, est lancé</w:t>
      </w:r>
      <w:r w:rsidR="00B127A3" w:rsidRPr="00276CDB">
        <w:rPr>
          <w:sz w:val="24"/>
          <w:szCs w:val="24"/>
        </w:rPr>
        <w:t>.</w:t>
      </w:r>
    </w:p>
    <w:p w14:paraId="4B9B0D12" w14:textId="77777777" w:rsidR="00244E7F" w:rsidRPr="00276CDB" w:rsidRDefault="00244E7F" w:rsidP="009D0A3C">
      <w:pPr>
        <w:pStyle w:val="Titre1"/>
        <w:rPr>
          <w:rFonts w:ascii="Arial" w:hAnsi="Arial" w:cs="Arial"/>
          <w:sz w:val="24"/>
          <w:szCs w:val="24"/>
        </w:rPr>
      </w:pPr>
      <w:bookmarkStart w:id="0" w:name="•_Début_du_programme_à_l’automne_2018"/>
      <w:bookmarkStart w:id="1" w:name="•_Inscription_à_plein_temps"/>
      <w:bookmarkEnd w:id="0"/>
      <w:bookmarkEnd w:id="1"/>
      <w:r w:rsidRPr="00276CDB">
        <w:rPr>
          <w:rFonts w:ascii="Arial" w:hAnsi="Arial" w:cs="Arial"/>
          <w:sz w:val="24"/>
          <w:szCs w:val="24"/>
        </w:rPr>
        <w:t>Critères d</w:t>
      </w:r>
      <w:r w:rsidR="00CC1110" w:rsidRPr="00276CDB">
        <w:rPr>
          <w:rFonts w:ascii="Arial" w:hAnsi="Arial" w:cs="Arial"/>
          <w:sz w:val="24"/>
          <w:szCs w:val="24"/>
        </w:rPr>
        <w:t>’</w:t>
      </w:r>
      <w:r w:rsidRPr="00276CDB">
        <w:rPr>
          <w:rFonts w:ascii="Arial" w:hAnsi="Arial" w:cs="Arial"/>
          <w:sz w:val="24"/>
          <w:szCs w:val="24"/>
        </w:rPr>
        <w:t>admissibilité</w:t>
      </w:r>
    </w:p>
    <w:p w14:paraId="76061B40" w14:textId="40D9E9E9" w:rsidR="0084280C" w:rsidRPr="00276CDB" w:rsidRDefault="0084280C" w:rsidP="00AB0668">
      <w:pPr>
        <w:ind w:left="426"/>
        <w:rPr>
          <w:sz w:val="24"/>
          <w:szCs w:val="24"/>
        </w:rPr>
      </w:pPr>
      <w:r w:rsidRPr="00276CDB">
        <w:rPr>
          <w:sz w:val="24"/>
          <w:szCs w:val="24"/>
          <w:u w:val="single"/>
        </w:rPr>
        <w:t>Pour qu’une demande soit admissible à ce concours</w:t>
      </w:r>
      <w:r w:rsidRPr="00276CDB">
        <w:rPr>
          <w:sz w:val="24"/>
          <w:szCs w:val="24"/>
        </w:rPr>
        <w:t> :</w:t>
      </w:r>
    </w:p>
    <w:p w14:paraId="7527B000" w14:textId="29099054" w:rsidR="000759DE" w:rsidRPr="00276CDB" w:rsidRDefault="000759DE" w:rsidP="007227B4">
      <w:pPr>
        <w:pStyle w:val="Paragraphedeliste"/>
        <w:numPr>
          <w:ilvl w:val="0"/>
          <w:numId w:val="4"/>
        </w:numPr>
        <w:spacing w:before="50"/>
        <w:ind w:left="851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Être étudiante ou étudiant au baccalauréat en sciences infirmières</w:t>
      </w:r>
      <w:r w:rsidR="0084280C" w:rsidRPr="00276CDB">
        <w:rPr>
          <w:sz w:val="24"/>
          <w:szCs w:val="24"/>
        </w:rPr>
        <w:t xml:space="preserve">; </w:t>
      </w:r>
    </w:p>
    <w:p w14:paraId="3EFFFAD4" w14:textId="3B90F844" w:rsidR="00941AFF" w:rsidRPr="00276CDB" w:rsidRDefault="00457237" w:rsidP="007227B4">
      <w:pPr>
        <w:pStyle w:val="Paragraphedeliste"/>
        <w:numPr>
          <w:ilvl w:val="0"/>
          <w:numId w:val="4"/>
        </w:numPr>
        <w:spacing w:before="50"/>
        <w:ind w:left="851"/>
        <w:jc w:val="both"/>
        <w:rPr>
          <w:sz w:val="24"/>
          <w:szCs w:val="24"/>
        </w:rPr>
      </w:pPr>
      <w:r w:rsidRPr="00276CDB">
        <w:rPr>
          <w:sz w:val="24"/>
          <w:szCs w:val="24"/>
        </w:rPr>
        <w:t xml:space="preserve">Être </w:t>
      </w:r>
      <w:r w:rsidR="000759DE" w:rsidRPr="00276CDB">
        <w:rPr>
          <w:sz w:val="24"/>
          <w:szCs w:val="24"/>
        </w:rPr>
        <w:t xml:space="preserve">engagée ou </w:t>
      </w:r>
      <w:r w:rsidR="007227B4" w:rsidRPr="00276CDB">
        <w:rPr>
          <w:sz w:val="24"/>
          <w:szCs w:val="24"/>
        </w:rPr>
        <w:t xml:space="preserve">engagé dans le </w:t>
      </w:r>
      <w:r w:rsidR="000759DE" w:rsidRPr="00276CDB">
        <w:rPr>
          <w:sz w:val="24"/>
          <w:szCs w:val="24"/>
        </w:rPr>
        <w:t xml:space="preserve">parcours </w:t>
      </w:r>
      <w:r w:rsidR="007227B4" w:rsidRPr="00276CDB">
        <w:rPr>
          <w:sz w:val="24"/>
          <w:szCs w:val="24"/>
        </w:rPr>
        <w:t>R</w:t>
      </w:r>
      <w:r w:rsidR="00D93B6C" w:rsidRPr="00276CDB">
        <w:rPr>
          <w:sz w:val="24"/>
          <w:szCs w:val="24"/>
        </w:rPr>
        <w:t>E</w:t>
      </w:r>
      <w:r w:rsidR="007227B4" w:rsidRPr="00276CDB">
        <w:rPr>
          <w:sz w:val="24"/>
          <w:szCs w:val="24"/>
        </w:rPr>
        <w:t>CI</w:t>
      </w:r>
      <w:r w:rsidR="0084280C" w:rsidRPr="00276CDB">
        <w:rPr>
          <w:sz w:val="24"/>
          <w:szCs w:val="24"/>
        </w:rPr>
        <w:t xml:space="preserve">; </w:t>
      </w:r>
    </w:p>
    <w:p w14:paraId="15142D03" w14:textId="423F31DA" w:rsidR="0070056C" w:rsidRPr="00276CDB" w:rsidRDefault="0070056C" w:rsidP="0070056C">
      <w:pPr>
        <w:pStyle w:val="Paragraphedeliste"/>
        <w:numPr>
          <w:ilvl w:val="0"/>
          <w:numId w:val="4"/>
        </w:numPr>
        <w:spacing w:before="50"/>
        <w:ind w:left="851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Proposer ou participer à un projet de recherche ou à un projet communautaire</w:t>
      </w:r>
      <w:r w:rsidR="00187B52" w:rsidRPr="00276CDB">
        <w:rPr>
          <w:sz w:val="24"/>
          <w:szCs w:val="24"/>
        </w:rPr>
        <w:t xml:space="preserve"> ou international.</w:t>
      </w:r>
      <w:r w:rsidRPr="00276CDB">
        <w:rPr>
          <w:sz w:val="24"/>
          <w:szCs w:val="24"/>
        </w:rPr>
        <w:t xml:space="preserve"> </w:t>
      </w:r>
    </w:p>
    <w:p w14:paraId="7D465F18" w14:textId="601D76FF" w:rsidR="00244E7F" w:rsidRPr="00276CDB" w:rsidRDefault="00244E7F" w:rsidP="009D0A3C">
      <w:pPr>
        <w:pStyle w:val="Titre1"/>
        <w:rPr>
          <w:rFonts w:ascii="Arial" w:hAnsi="Arial" w:cs="Arial"/>
          <w:sz w:val="24"/>
          <w:szCs w:val="24"/>
        </w:rPr>
      </w:pPr>
      <w:bookmarkStart w:id="2" w:name="Critères_d'évaluation"/>
      <w:bookmarkEnd w:id="2"/>
      <w:r w:rsidRPr="00276CDB">
        <w:rPr>
          <w:rFonts w:ascii="Arial" w:hAnsi="Arial" w:cs="Arial"/>
          <w:sz w:val="24"/>
          <w:szCs w:val="24"/>
        </w:rPr>
        <w:t>Critères d’évaluation</w:t>
      </w:r>
    </w:p>
    <w:p w14:paraId="5269DD4B" w14:textId="51B6BAF1" w:rsidR="0070056C" w:rsidRPr="00276CDB" w:rsidRDefault="0084280C" w:rsidP="00AB0668">
      <w:pPr>
        <w:ind w:firstLine="426"/>
        <w:rPr>
          <w:sz w:val="24"/>
          <w:szCs w:val="24"/>
        </w:rPr>
      </w:pPr>
      <w:bookmarkStart w:id="3" w:name="_Hlk145075683"/>
      <w:r w:rsidRPr="00276CDB">
        <w:rPr>
          <w:sz w:val="24"/>
          <w:szCs w:val="24"/>
          <w:u w:val="single"/>
        </w:rPr>
        <w:t xml:space="preserve">Les demandes admissibles seront évaluées d’après les critères suivants : </w:t>
      </w:r>
    </w:p>
    <w:p w14:paraId="7463ACEB" w14:textId="35659C6B" w:rsidR="007227B4" w:rsidRPr="00276CDB" w:rsidRDefault="0084280C" w:rsidP="0086305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76CDB">
        <w:rPr>
          <w:sz w:val="24"/>
          <w:szCs w:val="24"/>
        </w:rPr>
        <w:t xml:space="preserve">Alignement du projet avec </w:t>
      </w:r>
      <w:r w:rsidR="00B118CC" w:rsidRPr="00276CDB">
        <w:rPr>
          <w:sz w:val="24"/>
          <w:szCs w:val="24"/>
        </w:rPr>
        <w:t>les visées du</w:t>
      </w:r>
      <w:r w:rsidR="000759DE" w:rsidRPr="00276CDB">
        <w:rPr>
          <w:sz w:val="24"/>
          <w:szCs w:val="24"/>
        </w:rPr>
        <w:t xml:space="preserve"> parcours R</w:t>
      </w:r>
      <w:r w:rsidR="00D93B6C" w:rsidRPr="00276CDB">
        <w:rPr>
          <w:sz w:val="24"/>
          <w:szCs w:val="24"/>
        </w:rPr>
        <w:t>E</w:t>
      </w:r>
      <w:r w:rsidR="000759DE" w:rsidRPr="00276CDB">
        <w:rPr>
          <w:sz w:val="24"/>
          <w:szCs w:val="24"/>
        </w:rPr>
        <w:t>CI</w:t>
      </w:r>
      <w:r w:rsidRPr="00276CDB">
        <w:rPr>
          <w:sz w:val="24"/>
          <w:szCs w:val="24"/>
        </w:rPr>
        <w:t xml:space="preserve">; </w:t>
      </w:r>
    </w:p>
    <w:p w14:paraId="5CC97700" w14:textId="23D8A063" w:rsidR="0084280C" w:rsidRPr="00276CDB" w:rsidRDefault="0084280C" w:rsidP="0086305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76CDB">
        <w:rPr>
          <w:sz w:val="24"/>
          <w:szCs w:val="24"/>
        </w:rPr>
        <w:t>Clarté du projet et des objectifs;</w:t>
      </w:r>
    </w:p>
    <w:p w14:paraId="1BA933F9" w14:textId="1EE4EE8C" w:rsidR="007227B4" w:rsidRPr="00276CDB" w:rsidRDefault="000759DE" w:rsidP="0086305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76CDB">
        <w:rPr>
          <w:sz w:val="24"/>
          <w:szCs w:val="24"/>
        </w:rPr>
        <w:t>Retombées</w:t>
      </w:r>
      <w:r w:rsidR="00B118CC" w:rsidRPr="00276CDB">
        <w:rPr>
          <w:sz w:val="24"/>
          <w:szCs w:val="24"/>
        </w:rPr>
        <w:t xml:space="preserve"> envisagées</w:t>
      </w:r>
      <w:r w:rsidRPr="00276CDB">
        <w:rPr>
          <w:sz w:val="24"/>
          <w:szCs w:val="24"/>
        </w:rPr>
        <w:t xml:space="preserve"> </w:t>
      </w:r>
      <w:r w:rsidR="0020704F" w:rsidRPr="00276CDB">
        <w:rPr>
          <w:sz w:val="24"/>
          <w:szCs w:val="24"/>
        </w:rPr>
        <w:t>du projet</w:t>
      </w:r>
      <w:r w:rsidR="007227B4" w:rsidRPr="00276CDB">
        <w:rPr>
          <w:sz w:val="24"/>
          <w:szCs w:val="24"/>
        </w:rPr>
        <w:t xml:space="preserve"> pour l’étudiant</w:t>
      </w:r>
      <w:r w:rsidRPr="00276CDB">
        <w:rPr>
          <w:sz w:val="24"/>
          <w:szCs w:val="24"/>
        </w:rPr>
        <w:t>e ou l’étudiant</w:t>
      </w:r>
      <w:r w:rsidR="0084280C" w:rsidRPr="00276CDB">
        <w:rPr>
          <w:sz w:val="24"/>
          <w:szCs w:val="24"/>
        </w:rPr>
        <w:t>;</w:t>
      </w:r>
    </w:p>
    <w:p w14:paraId="199A3D5A" w14:textId="371A0C6D" w:rsidR="000759DE" w:rsidRPr="00276CDB" w:rsidRDefault="000759DE" w:rsidP="000759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76CDB">
        <w:rPr>
          <w:sz w:val="24"/>
          <w:szCs w:val="24"/>
        </w:rPr>
        <w:t xml:space="preserve">Retombées </w:t>
      </w:r>
      <w:r w:rsidR="00B118CC" w:rsidRPr="00276CDB">
        <w:rPr>
          <w:sz w:val="24"/>
          <w:szCs w:val="24"/>
        </w:rPr>
        <w:t>envisagées</w:t>
      </w:r>
      <w:r w:rsidRPr="00276CDB">
        <w:rPr>
          <w:sz w:val="24"/>
          <w:szCs w:val="24"/>
        </w:rPr>
        <w:t xml:space="preserve"> du projet pour l’organisme/la recherche</w:t>
      </w:r>
      <w:r w:rsidR="0084280C" w:rsidRPr="00276CDB">
        <w:rPr>
          <w:sz w:val="24"/>
          <w:szCs w:val="24"/>
        </w:rPr>
        <w:t>;</w:t>
      </w:r>
    </w:p>
    <w:p w14:paraId="0FC1E6E7" w14:textId="77777777" w:rsidR="00880FE9" w:rsidRPr="00276CDB" w:rsidRDefault="00880FE9" w:rsidP="00880FE9">
      <w:pPr>
        <w:rPr>
          <w:sz w:val="24"/>
          <w:szCs w:val="24"/>
        </w:rPr>
      </w:pPr>
      <w:bookmarkStart w:id="4" w:name="•_Qualité_du_dossier_académique_(moyenne"/>
      <w:bookmarkStart w:id="5" w:name="•_Description_sommaire_du_projet_d’étude"/>
      <w:bookmarkStart w:id="6" w:name="•_Bulletin_du_baccalauréat_(relevé_de_no"/>
      <w:bookmarkStart w:id="7" w:name="•_Liste_des_bourses_et_subventions_deman"/>
      <w:bookmarkStart w:id="8" w:name="_Hlk145077441"/>
      <w:bookmarkEnd w:id="3"/>
      <w:bookmarkEnd w:id="4"/>
      <w:bookmarkEnd w:id="5"/>
      <w:bookmarkEnd w:id="6"/>
      <w:bookmarkEnd w:id="7"/>
    </w:p>
    <w:p w14:paraId="28EE3081" w14:textId="35035F0C" w:rsidR="00244E7F" w:rsidRPr="00276CDB" w:rsidRDefault="00276CDB" w:rsidP="00880F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E7F" w:rsidRPr="00276CDB">
        <w:rPr>
          <w:b/>
          <w:sz w:val="24"/>
          <w:szCs w:val="24"/>
        </w:rPr>
        <w:t xml:space="preserve">Documents à </w:t>
      </w:r>
      <w:r w:rsidR="00480170" w:rsidRPr="00276CDB">
        <w:rPr>
          <w:b/>
          <w:sz w:val="24"/>
          <w:szCs w:val="24"/>
        </w:rPr>
        <w:t>fournir</w:t>
      </w:r>
    </w:p>
    <w:p w14:paraId="42C695B2" w14:textId="6B38C9AF" w:rsidR="005132CF" w:rsidRPr="00276CDB" w:rsidRDefault="0024172C" w:rsidP="00710049">
      <w:pPr>
        <w:pStyle w:val="Paragraphedeliste"/>
        <w:numPr>
          <w:ilvl w:val="0"/>
          <w:numId w:val="9"/>
        </w:numPr>
        <w:spacing w:before="50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F</w:t>
      </w:r>
      <w:r w:rsidR="0084280C" w:rsidRPr="00276CDB">
        <w:rPr>
          <w:sz w:val="24"/>
          <w:szCs w:val="24"/>
        </w:rPr>
        <w:t xml:space="preserve">ormulaire </w:t>
      </w:r>
      <w:r w:rsidR="00842BA0" w:rsidRPr="00276CDB">
        <w:rPr>
          <w:sz w:val="24"/>
          <w:szCs w:val="24"/>
        </w:rPr>
        <w:t xml:space="preserve">dûment </w:t>
      </w:r>
      <w:proofErr w:type="gramStart"/>
      <w:r w:rsidR="00842BA0" w:rsidRPr="00276CDB">
        <w:rPr>
          <w:sz w:val="24"/>
          <w:szCs w:val="24"/>
        </w:rPr>
        <w:t xml:space="preserve">rempli </w:t>
      </w:r>
      <w:r w:rsidR="00187B52" w:rsidRPr="00276CDB">
        <w:rPr>
          <w:sz w:val="24"/>
          <w:szCs w:val="24"/>
        </w:rPr>
        <w:t xml:space="preserve"> </w:t>
      </w:r>
      <w:r w:rsidR="005132CF" w:rsidRPr="00276CDB">
        <w:rPr>
          <w:sz w:val="24"/>
          <w:szCs w:val="24"/>
        </w:rPr>
        <w:t>(</w:t>
      </w:r>
      <w:proofErr w:type="gramEnd"/>
      <w:r w:rsidR="00187B52" w:rsidRPr="00276CDB">
        <w:rPr>
          <w:sz w:val="24"/>
          <w:szCs w:val="24"/>
        </w:rPr>
        <w:t xml:space="preserve">titre du projet, description du projet, </w:t>
      </w:r>
      <w:r w:rsidR="00D8329A" w:rsidRPr="00276CDB">
        <w:rPr>
          <w:sz w:val="24"/>
          <w:szCs w:val="24"/>
        </w:rPr>
        <w:t>description de l</w:t>
      </w:r>
      <w:r w:rsidR="00187B52" w:rsidRPr="00276CDB">
        <w:rPr>
          <w:sz w:val="24"/>
          <w:szCs w:val="24"/>
        </w:rPr>
        <w:t>’engagement</w:t>
      </w:r>
      <w:r w:rsidR="00D8329A" w:rsidRPr="00276CDB">
        <w:rPr>
          <w:sz w:val="24"/>
          <w:szCs w:val="24"/>
        </w:rPr>
        <w:t xml:space="preserve"> de l’étudiante ou de l’étudiant</w:t>
      </w:r>
      <w:r w:rsidR="005132CF" w:rsidRPr="00276CDB">
        <w:rPr>
          <w:sz w:val="24"/>
          <w:szCs w:val="24"/>
        </w:rPr>
        <w:t>)</w:t>
      </w:r>
      <w:r w:rsidRPr="00276CDB">
        <w:rPr>
          <w:sz w:val="24"/>
          <w:szCs w:val="24"/>
        </w:rPr>
        <w:t xml:space="preserve"> </w:t>
      </w:r>
      <w:r w:rsidR="0084280C" w:rsidRPr="00276CDB">
        <w:rPr>
          <w:sz w:val="24"/>
          <w:szCs w:val="24"/>
        </w:rPr>
        <w:t>;</w:t>
      </w:r>
    </w:p>
    <w:p w14:paraId="576995E5" w14:textId="59204075" w:rsidR="005132CF" w:rsidRPr="00276CDB" w:rsidRDefault="005132CF" w:rsidP="00710049">
      <w:pPr>
        <w:pStyle w:val="Paragraphedeliste"/>
        <w:numPr>
          <w:ilvl w:val="0"/>
          <w:numId w:val="9"/>
        </w:numPr>
        <w:spacing w:before="50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L</w:t>
      </w:r>
      <w:r w:rsidR="0020704F" w:rsidRPr="00276CDB">
        <w:rPr>
          <w:sz w:val="24"/>
          <w:szCs w:val="24"/>
        </w:rPr>
        <w:t>ett</w:t>
      </w:r>
      <w:r w:rsidR="000759DE" w:rsidRPr="00276CDB">
        <w:rPr>
          <w:sz w:val="24"/>
          <w:szCs w:val="24"/>
        </w:rPr>
        <w:t>r</w:t>
      </w:r>
      <w:r w:rsidR="0020704F" w:rsidRPr="00276CDB">
        <w:rPr>
          <w:sz w:val="24"/>
          <w:szCs w:val="24"/>
        </w:rPr>
        <w:t xml:space="preserve">e </w:t>
      </w:r>
      <w:r w:rsidR="000759DE" w:rsidRPr="00276CDB">
        <w:rPr>
          <w:sz w:val="24"/>
          <w:szCs w:val="24"/>
        </w:rPr>
        <w:t xml:space="preserve">de soutien </w:t>
      </w:r>
      <w:r w:rsidR="0020704F" w:rsidRPr="00276CDB">
        <w:rPr>
          <w:sz w:val="24"/>
          <w:szCs w:val="24"/>
        </w:rPr>
        <w:t>ou courriel provenant de l’adresse professionnelle de la personne responsable</w:t>
      </w:r>
      <w:r w:rsidR="000759DE" w:rsidRPr="00276CDB">
        <w:rPr>
          <w:sz w:val="24"/>
          <w:szCs w:val="24"/>
        </w:rPr>
        <w:t xml:space="preserve"> de l’organisme ou du projet de recherche</w:t>
      </w:r>
      <w:r w:rsidR="00511338" w:rsidRPr="00276CDB">
        <w:rPr>
          <w:sz w:val="24"/>
          <w:szCs w:val="24"/>
        </w:rPr>
        <w:t>.</w:t>
      </w:r>
    </w:p>
    <w:p w14:paraId="1FA646DA" w14:textId="7773E9F6" w:rsidR="0084280C" w:rsidRPr="00276CDB" w:rsidRDefault="0084280C" w:rsidP="009D0A3C">
      <w:pPr>
        <w:pStyle w:val="Titre1"/>
        <w:rPr>
          <w:rFonts w:ascii="Arial" w:eastAsia="Arial" w:hAnsi="Arial" w:cs="Arial"/>
          <w:sz w:val="24"/>
          <w:szCs w:val="24"/>
        </w:rPr>
      </w:pPr>
      <w:r w:rsidRPr="00276CDB">
        <w:rPr>
          <w:rFonts w:ascii="Arial" w:eastAsia="Arial" w:hAnsi="Arial" w:cs="Arial"/>
          <w:sz w:val="24"/>
          <w:szCs w:val="24"/>
        </w:rPr>
        <w:t>Engagement de la part de l’étudiante ou étudiant</w:t>
      </w:r>
    </w:p>
    <w:p w14:paraId="275D9C5F" w14:textId="75BA72BE" w:rsidR="0084280C" w:rsidRPr="00276CDB" w:rsidRDefault="0084280C" w:rsidP="00AB0668">
      <w:pPr>
        <w:ind w:firstLine="426"/>
        <w:rPr>
          <w:sz w:val="24"/>
          <w:szCs w:val="24"/>
        </w:rPr>
      </w:pPr>
      <w:r w:rsidRPr="00276CDB">
        <w:rPr>
          <w:sz w:val="24"/>
          <w:szCs w:val="24"/>
          <w:u w:val="single"/>
        </w:rPr>
        <w:t xml:space="preserve">L’étudiante ou </w:t>
      </w:r>
      <w:r w:rsidR="00D8329A" w:rsidRPr="00276CDB">
        <w:rPr>
          <w:sz w:val="24"/>
          <w:szCs w:val="24"/>
          <w:u w:val="single"/>
        </w:rPr>
        <w:t>l’</w:t>
      </w:r>
      <w:r w:rsidRPr="00276CDB">
        <w:rPr>
          <w:sz w:val="24"/>
          <w:szCs w:val="24"/>
          <w:u w:val="single"/>
        </w:rPr>
        <w:t>étudiant dont le projet a été retenu pour financement s’engage à :</w:t>
      </w:r>
      <w:r w:rsidRPr="00276CDB">
        <w:rPr>
          <w:sz w:val="24"/>
          <w:szCs w:val="24"/>
        </w:rPr>
        <w:t xml:space="preserve"> </w:t>
      </w:r>
    </w:p>
    <w:p w14:paraId="5C2D8B5C" w14:textId="4CA9FC52" w:rsidR="009D0A3C" w:rsidRPr="00276CDB" w:rsidRDefault="009D0A3C" w:rsidP="0084280C">
      <w:pPr>
        <w:pStyle w:val="Paragraphedeliste"/>
        <w:numPr>
          <w:ilvl w:val="0"/>
          <w:numId w:val="9"/>
        </w:numPr>
        <w:spacing w:before="50"/>
        <w:jc w:val="both"/>
        <w:rPr>
          <w:sz w:val="24"/>
          <w:szCs w:val="24"/>
        </w:rPr>
      </w:pPr>
      <w:r w:rsidRPr="00276CDB">
        <w:rPr>
          <w:sz w:val="24"/>
          <w:szCs w:val="24"/>
        </w:rPr>
        <w:t xml:space="preserve">Être inscrite ou inscrit à temps plein au baccalauréat en sciences infirmières </w:t>
      </w:r>
      <w:r w:rsidR="005D5E8E" w:rsidRPr="00276CDB">
        <w:rPr>
          <w:sz w:val="24"/>
          <w:szCs w:val="24"/>
        </w:rPr>
        <w:t>pour l’année académique 2024-2025.</w:t>
      </w:r>
    </w:p>
    <w:p w14:paraId="3041A943" w14:textId="09BFA939" w:rsidR="005D5E8E" w:rsidRPr="00276CDB" w:rsidRDefault="005D5E8E" w:rsidP="0084280C">
      <w:pPr>
        <w:pStyle w:val="Paragraphedeliste"/>
        <w:numPr>
          <w:ilvl w:val="0"/>
          <w:numId w:val="9"/>
        </w:numPr>
        <w:spacing w:before="50"/>
        <w:jc w:val="both"/>
        <w:rPr>
          <w:sz w:val="24"/>
          <w:szCs w:val="24"/>
        </w:rPr>
      </w:pPr>
      <w:r w:rsidRPr="00276CDB">
        <w:rPr>
          <w:sz w:val="24"/>
          <w:szCs w:val="24"/>
        </w:rPr>
        <w:t>Réaliser le projet durant l’année académique 2024-2025.</w:t>
      </w:r>
    </w:p>
    <w:p w14:paraId="1EE64D93" w14:textId="27155869" w:rsidR="005132CF" w:rsidRPr="00554386" w:rsidRDefault="0084280C" w:rsidP="00AB0668">
      <w:pPr>
        <w:pStyle w:val="Paragraphedeliste"/>
        <w:numPr>
          <w:ilvl w:val="0"/>
          <w:numId w:val="9"/>
        </w:numPr>
        <w:spacing w:before="50"/>
        <w:jc w:val="both"/>
        <w:rPr>
          <w:sz w:val="24"/>
          <w:szCs w:val="24"/>
        </w:rPr>
      </w:pPr>
      <w:r w:rsidRPr="00276CDB">
        <w:rPr>
          <w:sz w:val="24"/>
          <w:szCs w:val="24"/>
        </w:rPr>
        <w:t xml:space="preserve">Envoyer </w:t>
      </w:r>
      <w:r w:rsidR="00D23980">
        <w:rPr>
          <w:sz w:val="24"/>
          <w:szCs w:val="24"/>
        </w:rPr>
        <w:t>le</w:t>
      </w:r>
      <w:r w:rsidRPr="00276CDB">
        <w:rPr>
          <w:sz w:val="24"/>
          <w:szCs w:val="24"/>
        </w:rPr>
        <w:t xml:space="preserve"> bilan </w:t>
      </w:r>
      <w:r w:rsidR="009D0A3C" w:rsidRPr="00276CDB">
        <w:rPr>
          <w:sz w:val="24"/>
          <w:szCs w:val="24"/>
        </w:rPr>
        <w:t xml:space="preserve">de progression </w:t>
      </w:r>
      <w:r w:rsidR="005D5E8E" w:rsidRPr="00276CDB">
        <w:rPr>
          <w:sz w:val="24"/>
          <w:szCs w:val="24"/>
        </w:rPr>
        <w:t xml:space="preserve">au plus tard le </w:t>
      </w:r>
      <w:r w:rsidR="009321BE" w:rsidRPr="00276CDB">
        <w:rPr>
          <w:sz w:val="24"/>
          <w:szCs w:val="24"/>
        </w:rPr>
        <w:t>3</w:t>
      </w:r>
      <w:r w:rsidR="005D5E8E" w:rsidRPr="00276CDB">
        <w:rPr>
          <w:sz w:val="24"/>
          <w:szCs w:val="24"/>
        </w:rPr>
        <w:t xml:space="preserve"> février 2025</w:t>
      </w:r>
      <w:r w:rsidR="00507158">
        <w:rPr>
          <w:sz w:val="24"/>
          <w:szCs w:val="24"/>
        </w:rPr>
        <w:t xml:space="preserve"> </w:t>
      </w:r>
      <w:r w:rsidR="005D5E8E" w:rsidRPr="00276CDB">
        <w:rPr>
          <w:sz w:val="24"/>
          <w:szCs w:val="24"/>
        </w:rPr>
        <w:t xml:space="preserve">et </w:t>
      </w:r>
      <w:r w:rsidR="00D23980">
        <w:rPr>
          <w:sz w:val="24"/>
          <w:szCs w:val="24"/>
        </w:rPr>
        <w:t>le</w:t>
      </w:r>
      <w:r w:rsidR="005D5E8E" w:rsidRPr="00276CDB">
        <w:rPr>
          <w:sz w:val="24"/>
          <w:szCs w:val="24"/>
        </w:rPr>
        <w:t xml:space="preserve"> bilan final</w:t>
      </w:r>
      <w:r w:rsidRPr="00276CDB">
        <w:rPr>
          <w:sz w:val="24"/>
          <w:szCs w:val="24"/>
        </w:rPr>
        <w:t xml:space="preserve"> du projet réalisé, en indiquant l’atteinte des objectifs et les retombées</w:t>
      </w:r>
      <w:r w:rsidR="00D8329A" w:rsidRPr="00276CDB">
        <w:rPr>
          <w:sz w:val="24"/>
          <w:szCs w:val="24"/>
        </w:rPr>
        <w:t xml:space="preserve"> </w:t>
      </w:r>
      <w:r w:rsidR="005D5E8E" w:rsidRPr="00276CDB">
        <w:rPr>
          <w:sz w:val="24"/>
          <w:szCs w:val="24"/>
        </w:rPr>
        <w:t>pour la personne étudiante</w:t>
      </w:r>
      <w:r w:rsidR="00D8329A" w:rsidRPr="00276CDB">
        <w:rPr>
          <w:sz w:val="24"/>
          <w:szCs w:val="24"/>
        </w:rPr>
        <w:t xml:space="preserve"> et pour l’organisme/la recherche</w:t>
      </w:r>
      <w:r w:rsidR="009D0A3C" w:rsidRPr="00276CDB">
        <w:rPr>
          <w:sz w:val="24"/>
          <w:szCs w:val="24"/>
        </w:rPr>
        <w:t xml:space="preserve"> pour le 1</w:t>
      </w:r>
      <w:r w:rsidR="009D0A3C" w:rsidRPr="00276CDB">
        <w:rPr>
          <w:sz w:val="24"/>
          <w:szCs w:val="24"/>
          <w:vertAlign w:val="superscript"/>
        </w:rPr>
        <w:t>er</w:t>
      </w:r>
      <w:r w:rsidR="009D0A3C" w:rsidRPr="00276CDB">
        <w:rPr>
          <w:sz w:val="24"/>
          <w:szCs w:val="24"/>
        </w:rPr>
        <w:t xml:space="preserve"> </w:t>
      </w:r>
      <w:r w:rsidR="005D5E8E" w:rsidRPr="00276CDB">
        <w:rPr>
          <w:sz w:val="24"/>
          <w:szCs w:val="24"/>
        </w:rPr>
        <w:t>juin 2025</w:t>
      </w:r>
      <w:r w:rsidR="009D0A3C" w:rsidRPr="00276CDB">
        <w:rPr>
          <w:sz w:val="24"/>
          <w:szCs w:val="24"/>
        </w:rPr>
        <w:t>.</w:t>
      </w:r>
      <w:bookmarkEnd w:id="8"/>
    </w:p>
    <w:p w14:paraId="4B7699A3" w14:textId="3131CC16" w:rsidR="00244E7F" w:rsidRPr="00276CDB" w:rsidRDefault="00244E7F" w:rsidP="009D0A3C">
      <w:pPr>
        <w:pStyle w:val="Titre1"/>
        <w:rPr>
          <w:rFonts w:ascii="Arial" w:eastAsia="Arial" w:hAnsi="Arial" w:cs="Arial"/>
          <w:sz w:val="24"/>
          <w:szCs w:val="24"/>
        </w:rPr>
      </w:pPr>
      <w:bookmarkStart w:id="9" w:name="•_Liste_des_publications_et_communicatio"/>
      <w:bookmarkStart w:id="10" w:name="•_Liste_des_bourses_et_subventions_obten"/>
      <w:bookmarkStart w:id="11" w:name="Montant"/>
      <w:bookmarkStart w:id="12" w:name="Acheminement_de_la_demande"/>
      <w:bookmarkEnd w:id="9"/>
      <w:bookmarkEnd w:id="10"/>
      <w:bookmarkEnd w:id="11"/>
      <w:bookmarkEnd w:id="12"/>
      <w:r w:rsidRPr="00276CDB">
        <w:rPr>
          <w:rFonts w:ascii="Arial" w:eastAsia="Arial" w:hAnsi="Arial" w:cs="Arial"/>
          <w:sz w:val="24"/>
          <w:szCs w:val="24"/>
        </w:rPr>
        <w:t>Acheminement de la demande</w:t>
      </w:r>
      <w:r w:rsidR="003817F3">
        <w:rPr>
          <w:rFonts w:ascii="Arial" w:eastAsia="Arial" w:hAnsi="Arial" w:cs="Arial"/>
          <w:sz w:val="24"/>
          <w:szCs w:val="24"/>
        </w:rPr>
        <w:t xml:space="preserve"> pour le 1</w:t>
      </w:r>
      <w:r w:rsidR="00293558">
        <w:rPr>
          <w:rFonts w:ascii="Arial" w:eastAsia="Arial" w:hAnsi="Arial" w:cs="Arial"/>
          <w:sz w:val="24"/>
          <w:szCs w:val="24"/>
        </w:rPr>
        <w:t>1 décembre,</w:t>
      </w:r>
      <w:r w:rsidR="003817F3">
        <w:rPr>
          <w:rFonts w:ascii="Arial" w:eastAsia="Arial" w:hAnsi="Arial" w:cs="Arial"/>
          <w:sz w:val="24"/>
          <w:szCs w:val="24"/>
        </w:rPr>
        <w:t xml:space="preserve"> 17h</w:t>
      </w:r>
    </w:p>
    <w:p w14:paraId="1FF0D8FC" w14:textId="62A35020" w:rsidR="008F6F08" w:rsidRDefault="00941AFF" w:rsidP="008F6F08">
      <w:pPr>
        <w:pStyle w:val="Corpsdetexte"/>
        <w:spacing w:before="20"/>
        <w:ind w:left="426"/>
        <w:jc w:val="both"/>
      </w:pPr>
      <w:r w:rsidRPr="00276CDB">
        <w:t>Seuls les dossiers complets s</w:t>
      </w:r>
      <w:r w:rsidR="00065CAA" w:rsidRPr="00276CDB">
        <w:t>eront</w:t>
      </w:r>
      <w:r w:rsidR="0084280C" w:rsidRPr="00276CDB">
        <w:t xml:space="preserve"> considérés</w:t>
      </w:r>
      <w:r w:rsidRPr="00276CDB">
        <w:t>. Envoyez le</w:t>
      </w:r>
      <w:r w:rsidR="005132CF" w:rsidRPr="00276CDB">
        <w:t xml:space="preserve"> formulaire</w:t>
      </w:r>
      <w:r w:rsidR="003D4375" w:rsidRPr="00276CDB">
        <w:t xml:space="preserve"> </w:t>
      </w:r>
      <w:r w:rsidR="005132CF" w:rsidRPr="00276CDB">
        <w:t xml:space="preserve">en format </w:t>
      </w:r>
      <w:r w:rsidR="008F6F08" w:rsidRPr="00276CDB">
        <w:t>PDF</w:t>
      </w:r>
      <w:r w:rsidR="005132CF" w:rsidRPr="00276CDB">
        <w:t>,</w:t>
      </w:r>
      <w:r w:rsidR="008F6F08" w:rsidRPr="00276CDB">
        <w:t xml:space="preserve"> à l’adresse suivante : </w:t>
      </w:r>
      <w:hyperlink r:id="rId8" w:history="1">
        <w:r w:rsidR="005132CF" w:rsidRPr="00276CDB">
          <w:rPr>
            <w:rStyle w:val="Lienhypertexte"/>
          </w:rPr>
          <w:t>parcoursreci@scinf.umontreal.ca</w:t>
        </w:r>
      </w:hyperlink>
      <w:r w:rsidR="005132CF" w:rsidRPr="00276CDB">
        <w:t xml:space="preserve"> </w:t>
      </w:r>
    </w:p>
    <w:p w14:paraId="2E45BF5B" w14:textId="77777777" w:rsidR="00DD00F4" w:rsidRPr="00276CDB" w:rsidRDefault="00DD00F4" w:rsidP="008F6F08">
      <w:pPr>
        <w:pStyle w:val="Corpsdetexte"/>
        <w:spacing w:before="20"/>
        <w:ind w:left="426"/>
        <w:jc w:val="both"/>
      </w:pPr>
    </w:p>
    <w:p w14:paraId="7FC9D9CD" w14:textId="297D0BC7" w:rsidR="003D4375" w:rsidRDefault="003D4375" w:rsidP="00507158">
      <w:pPr>
        <w:pStyle w:val="Corpsdetexte"/>
        <w:spacing w:before="20"/>
        <w:ind w:left="426"/>
        <w:jc w:val="both"/>
      </w:pPr>
      <w:r w:rsidRPr="00DD00F4">
        <w:rPr>
          <w:u w:val="single"/>
        </w:rPr>
        <w:t xml:space="preserve">La lettre de soutien ou courriel provenant de l’adresse professionnelle de la personne responsable doit être envoyée séparément à la </w:t>
      </w:r>
      <w:hyperlink r:id="rId9" w:history="1">
        <w:r w:rsidRPr="00060EB0">
          <w:rPr>
            <w:u w:val="single"/>
          </w:rPr>
          <w:t>même adresse électronique</w:t>
        </w:r>
      </w:hyperlink>
      <w:r w:rsidRPr="00060EB0">
        <w:rPr>
          <w:u w:val="single"/>
        </w:rPr>
        <w:t xml:space="preserve"> (</w:t>
      </w:r>
      <w:hyperlink r:id="rId10" w:history="1">
        <w:r w:rsidRPr="00060EB0">
          <w:rPr>
            <w:u w:val="single"/>
          </w:rPr>
          <w:t>parcoursreci@scinf.umontreal.ca</w:t>
        </w:r>
      </w:hyperlink>
      <w:r w:rsidRPr="00060EB0">
        <w:rPr>
          <w:u w:val="single"/>
        </w:rPr>
        <w:t>).</w:t>
      </w:r>
      <w:r w:rsidRPr="00276CDB">
        <w:t xml:space="preserve"> </w:t>
      </w:r>
    </w:p>
    <w:p w14:paraId="696C2AEC" w14:textId="7D715357" w:rsidR="00554386" w:rsidRDefault="00554386" w:rsidP="00507158">
      <w:pPr>
        <w:pStyle w:val="Corpsdetexte"/>
        <w:spacing w:before="20"/>
        <w:jc w:val="both"/>
        <w:rPr>
          <w:b/>
          <w:bCs/>
        </w:rPr>
      </w:pPr>
    </w:p>
    <w:p w14:paraId="7F9718E7" w14:textId="77777777" w:rsidR="00DD00F4" w:rsidRDefault="00DD00F4" w:rsidP="00507158">
      <w:pPr>
        <w:pStyle w:val="Corpsdetexte"/>
        <w:spacing w:before="20"/>
        <w:jc w:val="both"/>
        <w:rPr>
          <w:b/>
          <w:bCs/>
        </w:rPr>
      </w:pPr>
    </w:p>
    <w:p w14:paraId="2CEC8053" w14:textId="77777777" w:rsidR="00507158" w:rsidRDefault="00507158" w:rsidP="00DD00F4">
      <w:pPr>
        <w:pStyle w:val="Corpsdetexte"/>
        <w:spacing w:before="20"/>
        <w:jc w:val="both"/>
        <w:rPr>
          <w:b/>
          <w:bCs/>
        </w:rPr>
      </w:pPr>
    </w:p>
    <w:p w14:paraId="414AD2E6" w14:textId="53E73F17" w:rsidR="00554386" w:rsidRPr="00554386" w:rsidRDefault="00554386" w:rsidP="00554386">
      <w:pPr>
        <w:pStyle w:val="Corpsdetexte"/>
        <w:spacing w:before="20"/>
        <w:ind w:left="426"/>
        <w:jc w:val="both"/>
        <w:rPr>
          <w:b/>
          <w:bCs/>
        </w:rPr>
      </w:pPr>
      <w:r w:rsidRPr="00554386">
        <w:rPr>
          <w:b/>
          <w:bCs/>
        </w:rPr>
        <w:t>Versement de la bourse</w:t>
      </w:r>
    </w:p>
    <w:p w14:paraId="6E89A847" w14:textId="2C06016C" w:rsidR="00554386" w:rsidRPr="00554386" w:rsidRDefault="00554386" w:rsidP="00554386">
      <w:pPr>
        <w:pStyle w:val="Corpsdetexte"/>
        <w:spacing w:before="20"/>
        <w:ind w:left="426"/>
        <w:jc w:val="both"/>
        <w:rPr>
          <w:iCs/>
        </w:rPr>
      </w:pPr>
      <w:r w:rsidRPr="00060EB0">
        <w:rPr>
          <w:iCs/>
          <w:color w:val="000000"/>
        </w:rPr>
        <w:t>Les lauréates et les lauréats recevront la bourse en deux versements : la moitié dès que les résultats du concours sont connus et l’autre moitié à la suite du dépôt d</w:t>
      </w:r>
      <w:r w:rsidR="00D23980" w:rsidRPr="00060EB0">
        <w:rPr>
          <w:iCs/>
          <w:color w:val="000000"/>
        </w:rPr>
        <w:t>u</w:t>
      </w:r>
      <w:r w:rsidRPr="00060EB0">
        <w:rPr>
          <w:iCs/>
          <w:color w:val="000000"/>
        </w:rPr>
        <w:t xml:space="preserve"> bilan de progression jugé satisfaisant.</w:t>
      </w:r>
    </w:p>
    <w:p w14:paraId="2CAEEA6D" w14:textId="77777777" w:rsidR="00276CDB" w:rsidRDefault="00276CDB" w:rsidP="00710049">
      <w:pPr>
        <w:pStyle w:val="Corpsdetexte"/>
        <w:tabs>
          <w:tab w:val="left" w:pos="4110"/>
        </w:tabs>
        <w:spacing w:before="20"/>
        <w:jc w:val="both"/>
      </w:pPr>
    </w:p>
    <w:p w14:paraId="32CE3CEF" w14:textId="29D35D4C" w:rsidR="00AE7AF4" w:rsidRPr="00276CDB" w:rsidRDefault="00064CED" w:rsidP="00710049">
      <w:pPr>
        <w:pStyle w:val="Corpsdetexte"/>
        <w:tabs>
          <w:tab w:val="left" w:pos="4110"/>
        </w:tabs>
        <w:spacing w:before="20"/>
        <w:jc w:val="both"/>
      </w:pPr>
      <w:r w:rsidRPr="00276CDB">
        <w:tab/>
      </w:r>
    </w:p>
    <w:p w14:paraId="0CB4931E" w14:textId="33705861" w:rsidR="00AE7AF4" w:rsidRPr="00276CDB" w:rsidRDefault="00AE7AF4" w:rsidP="00AE7AF4">
      <w:pPr>
        <w:rPr>
          <w:b/>
          <w:bCs/>
          <w:sz w:val="24"/>
          <w:szCs w:val="24"/>
        </w:rPr>
      </w:pPr>
      <w:r w:rsidRPr="00276CDB">
        <w:rPr>
          <w:b/>
          <w:bCs/>
          <w:sz w:val="24"/>
          <w:szCs w:val="24"/>
        </w:rPr>
        <w:t>Nom :</w:t>
      </w:r>
    </w:p>
    <w:p w14:paraId="067CA0CC" w14:textId="77FB4EDC" w:rsidR="00AE7AF4" w:rsidRPr="00276CDB" w:rsidRDefault="00AE7AF4" w:rsidP="00AE7AF4">
      <w:pPr>
        <w:rPr>
          <w:b/>
          <w:bCs/>
          <w:sz w:val="24"/>
          <w:szCs w:val="24"/>
        </w:rPr>
      </w:pPr>
      <w:r w:rsidRPr="00276CDB">
        <w:rPr>
          <w:b/>
          <w:bCs/>
          <w:sz w:val="24"/>
          <w:szCs w:val="24"/>
        </w:rPr>
        <w:t>Prénom :</w:t>
      </w:r>
    </w:p>
    <w:p w14:paraId="76315CBE" w14:textId="7F0D5504" w:rsidR="00AE7AF4" w:rsidRPr="00276CDB" w:rsidRDefault="00187B52" w:rsidP="00AE7AF4">
      <w:pPr>
        <w:rPr>
          <w:b/>
          <w:bCs/>
          <w:sz w:val="24"/>
          <w:szCs w:val="24"/>
        </w:rPr>
      </w:pPr>
      <w:r w:rsidRPr="00276CDB">
        <w:rPr>
          <w:b/>
          <w:bCs/>
          <w:sz w:val="24"/>
          <w:szCs w:val="24"/>
        </w:rPr>
        <w:t xml:space="preserve">Matricule </w:t>
      </w:r>
      <w:r w:rsidR="00AE7AF4" w:rsidRPr="00276CDB">
        <w:rPr>
          <w:b/>
          <w:bCs/>
          <w:sz w:val="24"/>
          <w:szCs w:val="24"/>
        </w:rPr>
        <w:t>étudiant :</w:t>
      </w:r>
    </w:p>
    <w:p w14:paraId="5EBFCC6C" w14:textId="3D836779" w:rsidR="00AE7AF4" w:rsidRPr="00276CDB" w:rsidRDefault="00AE7AF4" w:rsidP="00AE7AF4">
      <w:pPr>
        <w:rPr>
          <w:b/>
          <w:bCs/>
          <w:sz w:val="24"/>
          <w:szCs w:val="24"/>
        </w:rPr>
      </w:pPr>
      <w:r w:rsidRPr="00276CDB">
        <w:rPr>
          <w:b/>
          <w:bCs/>
          <w:sz w:val="24"/>
          <w:szCs w:val="24"/>
        </w:rPr>
        <w:t xml:space="preserve">Session en cours : </w:t>
      </w:r>
    </w:p>
    <w:p w14:paraId="7F123E8C" w14:textId="77777777" w:rsidR="00AE7AF4" w:rsidRPr="00276CDB" w:rsidRDefault="00AE7AF4" w:rsidP="00AE7AF4">
      <w:pPr>
        <w:rPr>
          <w:b/>
          <w:bCs/>
          <w:sz w:val="24"/>
          <w:szCs w:val="24"/>
        </w:rPr>
      </w:pPr>
    </w:p>
    <w:p w14:paraId="7F0FC1A0" w14:textId="6EA97D25" w:rsidR="00D8329A" w:rsidRPr="00276CDB" w:rsidRDefault="00D8329A" w:rsidP="00AE7AF4">
      <w:pPr>
        <w:rPr>
          <w:b/>
          <w:bCs/>
          <w:sz w:val="24"/>
          <w:szCs w:val="24"/>
        </w:rPr>
      </w:pPr>
      <w:bookmarkStart w:id="13" w:name="_Hlk145079693"/>
      <w:r w:rsidRPr="00276CDB">
        <w:rPr>
          <w:b/>
          <w:bCs/>
          <w:sz w:val="24"/>
          <w:szCs w:val="24"/>
        </w:rPr>
        <w:t>Nom et coordonnées de la personne responsable de l’organisme/</w:t>
      </w:r>
      <w:r w:rsidR="00347E78" w:rsidRPr="00276CDB">
        <w:rPr>
          <w:b/>
          <w:bCs/>
          <w:sz w:val="24"/>
          <w:szCs w:val="24"/>
        </w:rPr>
        <w:t xml:space="preserve">de la </w:t>
      </w:r>
      <w:r w:rsidRPr="00276CDB">
        <w:rPr>
          <w:b/>
          <w:bCs/>
          <w:sz w:val="24"/>
          <w:szCs w:val="24"/>
        </w:rPr>
        <w:t>recherche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103B" w:rsidRPr="00276CDB" w14:paraId="4FE44B2E" w14:textId="77777777" w:rsidTr="00B7103B">
        <w:tc>
          <w:tcPr>
            <w:tcW w:w="10790" w:type="dxa"/>
          </w:tcPr>
          <w:p w14:paraId="1D6A1601" w14:textId="77777777" w:rsidR="00B7103B" w:rsidRPr="00276CDB" w:rsidRDefault="00B7103B" w:rsidP="00AE7AF4">
            <w:pPr>
              <w:rPr>
                <w:b/>
                <w:bCs/>
                <w:sz w:val="24"/>
                <w:szCs w:val="24"/>
              </w:rPr>
            </w:pPr>
          </w:p>
          <w:p w14:paraId="2E8B22C4" w14:textId="77777777" w:rsidR="00B7103B" w:rsidRPr="00276CDB" w:rsidRDefault="00B7103B" w:rsidP="00AE7AF4">
            <w:pPr>
              <w:rPr>
                <w:b/>
                <w:bCs/>
                <w:sz w:val="24"/>
                <w:szCs w:val="24"/>
              </w:rPr>
            </w:pPr>
          </w:p>
          <w:p w14:paraId="195AEA89" w14:textId="09DAEB8C" w:rsidR="00B7103B" w:rsidRPr="00276CDB" w:rsidRDefault="00B7103B" w:rsidP="00AE7AF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99101A" w14:textId="77777777" w:rsidR="00D8329A" w:rsidRPr="00276CDB" w:rsidRDefault="00D8329A" w:rsidP="00AE7AF4">
      <w:pPr>
        <w:rPr>
          <w:b/>
          <w:bCs/>
          <w:sz w:val="24"/>
          <w:szCs w:val="24"/>
        </w:rPr>
      </w:pPr>
    </w:p>
    <w:p w14:paraId="79F66F9A" w14:textId="2C08E155" w:rsidR="00AE7AF4" w:rsidRPr="00276CDB" w:rsidRDefault="00AE7AF4" w:rsidP="00AE7AF4">
      <w:pPr>
        <w:rPr>
          <w:b/>
          <w:bCs/>
          <w:sz w:val="24"/>
          <w:szCs w:val="24"/>
        </w:rPr>
      </w:pPr>
      <w:r w:rsidRPr="00276CDB">
        <w:rPr>
          <w:b/>
          <w:bCs/>
          <w:sz w:val="24"/>
          <w:szCs w:val="24"/>
        </w:rPr>
        <w:t xml:space="preserve">Titre du projet </w:t>
      </w:r>
    </w:p>
    <w:p w14:paraId="7E2452C3" w14:textId="72161688" w:rsidR="00AE7AF4" w:rsidRPr="00276CDB" w:rsidRDefault="00AE7AF4" w:rsidP="00AE7AF4">
      <w:pPr>
        <w:rPr>
          <w:i/>
          <w:iCs/>
          <w:sz w:val="24"/>
          <w:szCs w:val="24"/>
        </w:rPr>
      </w:pPr>
      <w:r w:rsidRPr="00276CDB">
        <w:rPr>
          <w:i/>
          <w:iCs/>
          <w:sz w:val="24"/>
          <w:szCs w:val="24"/>
        </w:rPr>
        <w:t>Maximum de 25 mots</w:t>
      </w:r>
      <w:r w:rsidR="00D8329A" w:rsidRPr="00276CDB">
        <w:rPr>
          <w:i/>
          <w:iCs/>
          <w:sz w:val="24"/>
          <w:szCs w:val="24"/>
        </w:rPr>
        <w:t>.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E7AF4" w:rsidRPr="00276CDB" w14:paraId="491CF565" w14:textId="77777777" w:rsidTr="00064CED">
        <w:trPr>
          <w:trHeight w:val="697"/>
        </w:trPr>
        <w:tc>
          <w:tcPr>
            <w:tcW w:w="10910" w:type="dxa"/>
          </w:tcPr>
          <w:p w14:paraId="5DAED020" w14:textId="16734846" w:rsidR="00AE7AF4" w:rsidRPr="00276CDB" w:rsidRDefault="00AE7AF4" w:rsidP="00FD080B">
            <w:pPr>
              <w:rPr>
                <w:i/>
                <w:iCs/>
                <w:sz w:val="24"/>
                <w:szCs w:val="24"/>
              </w:rPr>
            </w:pPr>
            <w:bookmarkStart w:id="14" w:name="_Hlk133584756"/>
          </w:p>
          <w:p w14:paraId="5FA86771" w14:textId="5A9534DD" w:rsidR="00B7103B" w:rsidRPr="00276CDB" w:rsidRDefault="00B7103B" w:rsidP="00FD080B">
            <w:pPr>
              <w:rPr>
                <w:i/>
                <w:iCs/>
                <w:sz w:val="24"/>
                <w:szCs w:val="24"/>
              </w:rPr>
            </w:pPr>
          </w:p>
          <w:p w14:paraId="2919E1D2" w14:textId="77777777" w:rsidR="00B7103B" w:rsidRPr="00276CDB" w:rsidRDefault="00B7103B" w:rsidP="00FD080B">
            <w:pPr>
              <w:rPr>
                <w:iCs/>
                <w:sz w:val="24"/>
                <w:szCs w:val="24"/>
              </w:rPr>
            </w:pPr>
          </w:p>
          <w:p w14:paraId="528811BA" w14:textId="2AC188EE" w:rsidR="00B7103B" w:rsidRPr="00276CDB" w:rsidRDefault="00B7103B" w:rsidP="00FD080B">
            <w:pPr>
              <w:rPr>
                <w:i/>
                <w:iCs/>
                <w:sz w:val="24"/>
                <w:szCs w:val="24"/>
              </w:rPr>
            </w:pPr>
          </w:p>
        </w:tc>
      </w:tr>
      <w:bookmarkEnd w:id="13"/>
      <w:bookmarkEnd w:id="14"/>
    </w:tbl>
    <w:p w14:paraId="76FF01F3" w14:textId="77777777" w:rsidR="00AE7AF4" w:rsidRPr="00276CDB" w:rsidRDefault="00AE7AF4" w:rsidP="00AE7AF4">
      <w:pPr>
        <w:rPr>
          <w:i/>
          <w:iCs/>
          <w:sz w:val="24"/>
          <w:szCs w:val="24"/>
        </w:rPr>
      </w:pPr>
    </w:p>
    <w:p w14:paraId="2FFAB473" w14:textId="11DFDE7F" w:rsidR="00AE7AF4" w:rsidRPr="00276CDB" w:rsidRDefault="00AE7AF4" w:rsidP="00AE7AF4">
      <w:pPr>
        <w:rPr>
          <w:b/>
          <w:sz w:val="24"/>
          <w:szCs w:val="24"/>
        </w:rPr>
      </w:pPr>
      <w:r w:rsidRPr="00276CDB">
        <w:rPr>
          <w:b/>
          <w:sz w:val="24"/>
          <w:szCs w:val="24"/>
        </w:rPr>
        <w:t xml:space="preserve">Description du projet </w:t>
      </w:r>
    </w:p>
    <w:p w14:paraId="78EBCB16" w14:textId="5E6F3DDC" w:rsidR="00AE7AF4" w:rsidRPr="00293558" w:rsidRDefault="00AE7AF4" w:rsidP="00293558">
      <w:pPr>
        <w:rPr>
          <w:i/>
          <w:sz w:val="24"/>
          <w:szCs w:val="24"/>
        </w:rPr>
      </w:pPr>
      <w:r w:rsidRPr="00276CDB">
        <w:rPr>
          <w:i/>
          <w:iCs/>
          <w:sz w:val="24"/>
          <w:szCs w:val="24"/>
        </w:rPr>
        <w:t xml:space="preserve">Maximum de 250 mots. Décrire le projet en fonction des sections suivantes :1) </w:t>
      </w:r>
      <w:r w:rsidRPr="00276CDB">
        <w:rPr>
          <w:i/>
          <w:sz w:val="24"/>
          <w:szCs w:val="24"/>
        </w:rPr>
        <w:t>Objectifs du projet et comment celui</w:t>
      </w:r>
      <w:r w:rsidR="00D8329A" w:rsidRPr="00276CDB">
        <w:rPr>
          <w:i/>
          <w:sz w:val="24"/>
          <w:szCs w:val="24"/>
        </w:rPr>
        <w:t>-ci</w:t>
      </w:r>
      <w:r w:rsidRPr="00276CDB">
        <w:rPr>
          <w:i/>
          <w:sz w:val="24"/>
          <w:szCs w:val="24"/>
        </w:rPr>
        <w:t xml:space="preserve"> rejoint les visées du parcours RECI</w:t>
      </w:r>
      <w:r w:rsidR="00D8329A" w:rsidRPr="00276CDB">
        <w:rPr>
          <w:i/>
          <w:sz w:val="24"/>
          <w:szCs w:val="24"/>
        </w:rPr>
        <w:t>;</w:t>
      </w:r>
      <w:r w:rsidRPr="00276CDB">
        <w:rPr>
          <w:i/>
          <w:sz w:val="24"/>
          <w:szCs w:val="24"/>
        </w:rPr>
        <w:t xml:space="preserve"> 2) Retombées envisagées du projet pour l’étudiante ou l’étudiant</w:t>
      </w:r>
      <w:r w:rsidR="00D8329A" w:rsidRPr="00276CDB">
        <w:rPr>
          <w:i/>
          <w:sz w:val="24"/>
          <w:szCs w:val="24"/>
        </w:rPr>
        <w:t>; et</w:t>
      </w:r>
      <w:r w:rsidRPr="00276CDB">
        <w:rPr>
          <w:i/>
          <w:sz w:val="24"/>
          <w:szCs w:val="24"/>
        </w:rPr>
        <w:t xml:space="preserve"> 3) Retombées envisagées du projet pour l’organisme/la recherche.</w:t>
      </w:r>
      <w:bookmarkStart w:id="15" w:name="_GoBack"/>
      <w:bookmarkEnd w:id="15"/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E7AF4" w:rsidRPr="00276CDB" w14:paraId="56EA47AB" w14:textId="77777777" w:rsidTr="00064CED">
        <w:trPr>
          <w:trHeight w:val="3552"/>
        </w:trPr>
        <w:tc>
          <w:tcPr>
            <w:tcW w:w="10910" w:type="dxa"/>
          </w:tcPr>
          <w:p w14:paraId="08DB0F65" w14:textId="77777777" w:rsidR="00AE7AF4" w:rsidRPr="00276CDB" w:rsidRDefault="00AE7AF4" w:rsidP="00FD080B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21C1D4DE" w14:textId="77777777" w:rsidR="00B7103B" w:rsidRPr="00276CDB" w:rsidRDefault="00B7103B" w:rsidP="00AE7AF4">
      <w:pPr>
        <w:rPr>
          <w:b/>
          <w:sz w:val="24"/>
          <w:szCs w:val="24"/>
        </w:rPr>
      </w:pPr>
    </w:p>
    <w:p w14:paraId="0EDFAFF3" w14:textId="77777777" w:rsidR="00276CDB" w:rsidRDefault="00276CDB" w:rsidP="00AE7AF4">
      <w:pPr>
        <w:rPr>
          <w:b/>
          <w:sz w:val="24"/>
          <w:szCs w:val="24"/>
        </w:rPr>
      </w:pPr>
    </w:p>
    <w:p w14:paraId="5C6178D2" w14:textId="26E734C2" w:rsidR="00AE7AF4" w:rsidRPr="00276CDB" w:rsidRDefault="001D4B6E" w:rsidP="00AE7AF4">
      <w:pPr>
        <w:rPr>
          <w:b/>
          <w:sz w:val="24"/>
          <w:szCs w:val="24"/>
        </w:rPr>
      </w:pPr>
      <w:r w:rsidRPr="00276CDB">
        <w:rPr>
          <w:b/>
          <w:sz w:val="24"/>
          <w:szCs w:val="24"/>
        </w:rPr>
        <w:t>Description de l’e</w:t>
      </w:r>
      <w:r w:rsidR="00AE7AF4" w:rsidRPr="00276CDB">
        <w:rPr>
          <w:b/>
          <w:sz w:val="24"/>
          <w:szCs w:val="24"/>
        </w:rPr>
        <w:t>ngagement </w:t>
      </w:r>
      <w:r w:rsidR="00D8329A" w:rsidRPr="00276CDB">
        <w:rPr>
          <w:b/>
          <w:sz w:val="24"/>
          <w:szCs w:val="24"/>
        </w:rPr>
        <w:t>de l’étudiante ou de l’étudiant au sein du projet</w:t>
      </w:r>
    </w:p>
    <w:p w14:paraId="69BF3FD6" w14:textId="0A7FBB57" w:rsidR="00D8329A" w:rsidRPr="00276CDB" w:rsidRDefault="00D8329A" w:rsidP="00AE7AF4">
      <w:pPr>
        <w:rPr>
          <w:bCs/>
          <w:i/>
          <w:iCs/>
          <w:color w:val="000000" w:themeColor="text1"/>
          <w:sz w:val="24"/>
          <w:szCs w:val="24"/>
        </w:rPr>
      </w:pPr>
      <w:r w:rsidRPr="00276CDB">
        <w:rPr>
          <w:bCs/>
          <w:i/>
          <w:iCs/>
          <w:sz w:val="24"/>
          <w:szCs w:val="24"/>
        </w:rPr>
        <w:t>Maximum 250 mots</w:t>
      </w:r>
      <w:r w:rsidRPr="00276CDB">
        <w:rPr>
          <w:bCs/>
          <w:i/>
          <w:iCs/>
          <w:color w:val="000000" w:themeColor="text1"/>
          <w:sz w:val="24"/>
          <w:szCs w:val="24"/>
        </w:rPr>
        <w:t xml:space="preserve">. </w:t>
      </w:r>
      <w:r w:rsidR="00A05079" w:rsidRPr="00276CDB">
        <w:rPr>
          <w:rFonts w:eastAsia="Times New Roman"/>
          <w:i/>
          <w:iCs/>
          <w:color w:val="000000" w:themeColor="text1"/>
          <w:sz w:val="24"/>
          <w:szCs w:val="24"/>
        </w:rPr>
        <w:t>Décrire le rôle de l’étudiante ou de l’étudiant au sein du projet et préciser les activités qui seront effectuées ainsi que le nombre d’heures qui seront consacrées à ces activités dans le cadre du projet.</w:t>
      </w:r>
    </w:p>
    <w:p w14:paraId="21556039" w14:textId="5EED4678" w:rsidR="00D8329A" w:rsidRPr="00276CDB" w:rsidRDefault="00D8329A" w:rsidP="00AE7AF4">
      <w:pPr>
        <w:rPr>
          <w:bCs/>
          <w:i/>
          <w:iCs/>
          <w:sz w:val="24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E7AF4" w:rsidRPr="00276CDB" w14:paraId="175C644C" w14:textId="77777777" w:rsidTr="00064CED">
        <w:trPr>
          <w:trHeight w:val="1161"/>
        </w:trPr>
        <w:tc>
          <w:tcPr>
            <w:tcW w:w="10910" w:type="dxa"/>
          </w:tcPr>
          <w:p w14:paraId="5566515A" w14:textId="77777777" w:rsidR="00AE7AF4" w:rsidRPr="00276CDB" w:rsidRDefault="00AE7AF4" w:rsidP="00FD080B">
            <w:pPr>
              <w:rPr>
                <w:sz w:val="24"/>
                <w:szCs w:val="24"/>
              </w:rPr>
            </w:pPr>
          </w:p>
          <w:p w14:paraId="630F0B23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3A8EED97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325DF384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0380E0A3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0007F712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6AC14F79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0A948518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2EA3C230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2DBAA75F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458F1C91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43498743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  <w:p w14:paraId="2264FD76" w14:textId="77777777" w:rsidR="00E116EB" w:rsidRPr="00276CDB" w:rsidRDefault="00E116EB" w:rsidP="00FD080B">
            <w:pPr>
              <w:rPr>
                <w:sz w:val="24"/>
                <w:szCs w:val="24"/>
              </w:rPr>
            </w:pPr>
          </w:p>
        </w:tc>
      </w:tr>
    </w:tbl>
    <w:p w14:paraId="18FC931D" w14:textId="77777777" w:rsidR="00B7103B" w:rsidRPr="00276CDB" w:rsidRDefault="00B7103B" w:rsidP="00B7103B">
      <w:pPr>
        <w:pStyle w:val="Corpsdetexte"/>
        <w:spacing w:before="20"/>
        <w:jc w:val="both"/>
        <w:rPr>
          <w:color w:val="000000"/>
        </w:rPr>
      </w:pPr>
    </w:p>
    <w:p w14:paraId="3BBD6D2F" w14:textId="77777777" w:rsidR="00B7103B" w:rsidRPr="00276CDB" w:rsidRDefault="00B7103B" w:rsidP="00B7103B">
      <w:pPr>
        <w:pStyle w:val="Corpsdetexte"/>
        <w:spacing w:before="20"/>
        <w:jc w:val="both"/>
        <w:rPr>
          <w:color w:val="000000"/>
        </w:rPr>
      </w:pPr>
    </w:p>
    <w:sectPr w:rsidR="00B7103B" w:rsidRPr="00276CDB" w:rsidSect="00D6240C">
      <w:headerReference w:type="default" r:id="rId11"/>
      <w:footerReference w:type="default" r:id="rId12"/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3CFE" w14:textId="77777777" w:rsidR="00B06D60" w:rsidRDefault="00B06D60" w:rsidP="00244E7F">
      <w:r>
        <w:separator/>
      </w:r>
    </w:p>
  </w:endnote>
  <w:endnote w:type="continuationSeparator" w:id="0">
    <w:p w14:paraId="36EA92D0" w14:textId="77777777" w:rsidR="00B06D60" w:rsidRDefault="00B06D60" w:rsidP="0024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3FAD" w14:textId="14436CF9" w:rsidR="00710049" w:rsidRPr="00DD00F4" w:rsidRDefault="00710049" w:rsidP="00710049">
    <w:pPr>
      <w:pStyle w:val="Pieddepage"/>
      <w:jc w:val="center"/>
      <w:rPr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8230" w14:textId="77777777" w:rsidR="00B06D60" w:rsidRDefault="00B06D60" w:rsidP="00244E7F">
      <w:r>
        <w:separator/>
      </w:r>
    </w:p>
  </w:footnote>
  <w:footnote w:type="continuationSeparator" w:id="0">
    <w:p w14:paraId="1C503CE6" w14:textId="77777777" w:rsidR="00B06D60" w:rsidRDefault="00B06D60" w:rsidP="0024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B134" w14:textId="33A4AC20" w:rsidR="005C1F6A" w:rsidRPr="00710049" w:rsidRDefault="00554386" w:rsidP="009321BE">
    <w:pPr>
      <w:pStyle w:val="En-tte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fr-CA"/>
      </w:rPr>
      <w:drawing>
        <wp:anchor distT="0" distB="0" distL="0" distR="0" simplePos="0" relativeHeight="251659264" behindDoc="1" locked="0" layoutInCell="1" allowOverlap="1" wp14:anchorId="2E369A2E" wp14:editId="160278EF">
          <wp:simplePos x="0" y="0"/>
          <wp:positionH relativeFrom="page">
            <wp:posOffset>495300</wp:posOffset>
          </wp:positionH>
          <wp:positionV relativeFrom="page">
            <wp:posOffset>82550</wp:posOffset>
          </wp:positionV>
          <wp:extent cx="1847968" cy="5715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0083" cy="57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BECA7F" wp14:editId="1B898116">
          <wp:simplePos x="0" y="0"/>
          <wp:positionH relativeFrom="column">
            <wp:posOffset>6165850</wp:posOffset>
          </wp:positionH>
          <wp:positionV relativeFrom="paragraph">
            <wp:posOffset>-316230</wp:posOffset>
          </wp:positionV>
          <wp:extent cx="607060" cy="544830"/>
          <wp:effectExtent l="0" t="0" r="2540" b="7620"/>
          <wp:wrapTopAndBottom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4BEB1D6B-D189-4072-A078-77149014FF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4BEB1D6B-D189-4072-A078-77149014FF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B52">
      <w:rPr>
        <w:rFonts w:asciiTheme="minorHAnsi" w:hAnsiTheme="minorHAnsi" w:cstheme="minorHAnsi"/>
        <w:b/>
        <w:sz w:val="28"/>
        <w:szCs w:val="28"/>
      </w:rPr>
      <w:t xml:space="preserve">                                </w:t>
    </w:r>
  </w:p>
  <w:p w14:paraId="55D6B470" w14:textId="05BFC888" w:rsidR="00457237" w:rsidRPr="00554386" w:rsidRDefault="005C1F6A" w:rsidP="005C1F6A">
    <w:pPr>
      <w:pStyle w:val="En-tte"/>
      <w:jc w:val="center"/>
      <w:rPr>
        <w:b/>
        <w:sz w:val="32"/>
        <w:szCs w:val="32"/>
      </w:rPr>
    </w:pPr>
    <w:r w:rsidRPr="00554386">
      <w:rPr>
        <w:b/>
        <w:sz w:val="32"/>
        <w:szCs w:val="32"/>
      </w:rPr>
      <w:t xml:space="preserve">BOURSES </w:t>
    </w:r>
    <w:r w:rsidR="000759DE" w:rsidRPr="00554386">
      <w:rPr>
        <w:b/>
        <w:sz w:val="32"/>
        <w:szCs w:val="32"/>
      </w:rPr>
      <w:t>– PARCOURS R</w:t>
    </w:r>
    <w:r w:rsidR="00D93B6C" w:rsidRPr="00554386">
      <w:rPr>
        <w:b/>
        <w:sz w:val="32"/>
        <w:szCs w:val="32"/>
      </w:rPr>
      <w:t>E</w:t>
    </w:r>
    <w:r w:rsidR="000759DE" w:rsidRPr="00554386">
      <w:rPr>
        <w:b/>
        <w:sz w:val="32"/>
        <w:szCs w:val="32"/>
      </w:rPr>
      <w:t>CI</w:t>
    </w:r>
    <w:r w:rsidR="00EE7153" w:rsidRPr="00554386">
      <w:rPr>
        <w:b/>
        <w:sz w:val="32"/>
        <w:szCs w:val="32"/>
      </w:rPr>
      <w:t xml:space="preserve"> 2024-2025</w:t>
    </w:r>
  </w:p>
  <w:p w14:paraId="28D50016" w14:textId="7E8CB4BC" w:rsidR="00244E7F" w:rsidRPr="00554386" w:rsidRDefault="00B127A3" w:rsidP="00457237">
    <w:pPr>
      <w:pStyle w:val="En-tte"/>
      <w:jc w:val="center"/>
      <w:rPr>
        <w:b/>
        <w:sz w:val="32"/>
        <w:szCs w:val="32"/>
      </w:rPr>
    </w:pPr>
    <w:r w:rsidRPr="00554386">
      <w:rPr>
        <w:b/>
        <w:sz w:val="32"/>
        <w:szCs w:val="32"/>
      </w:rPr>
      <w:t>Baccalaur</w:t>
    </w:r>
    <w:r w:rsidR="009321BE" w:rsidRPr="00554386">
      <w:rPr>
        <w:b/>
        <w:sz w:val="32"/>
        <w:szCs w:val="32"/>
      </w:rPr>
      <w:t>éa</w:t>
    </w:r>
    <w:r w:rsidRPr="00554386">
      <w:rPr>
        <w:b/>
        <w:sz w:val="32"/>
        <w:szCs w:val="32"/>
      </w:rPr>
      <w:t>t</w:t>
    </w:r>
    <w:r w:rsidR="00D6240C" w:rsidRPr="00554386">
      <w:rPr>
        <w:b/>
        <w:sz w:val="32"/>
        <w:szCs w:val="32"/>
      </w:rPr>
      <w:t xml:space="preserve"> </w:t>
    </w:r>
    <w:r w:rsidR="00065CAA" w:rsidRPr="00554386">
      <w:rPr>
        <w:b/>
        <w:sz w:val="32"/>
        <w:szCs w:val="32"/>
      </w:rPr>
      <w:t>en sciences infirmières</w:t>
    </w:r>
  </w:p>
  <w:p w14:paraId="0DC9D52B" w14:textId="5E7B21D6" w:rsidR="003817F3" w:rsidRDefault="00293558" w:rsidP="003817F3">
    <w:pPr>
      <w:pStyle w:val="En-tte"/>
      <w:jc w:val="center"/>
      <w:rPr>
        <w:b/>
        <w:sz w:val="32"/>
        <w:szCs w:val="32"/>
      </w:rPr>
    </w:pPr>
    <w:r>
      <w:rPr>
        <w:b/>
        <w:sz w:val="32"/>
        <w:szCs w:val="32"/>
      </w:rPr>
      <w:t>10 bourses de</w:t>
    </w:r>
    <w:r w:rsidR="00EE7153" w:rsidRPr="00554386">
      <w:rPr>
        <w:b/>
        <w:sz w:val="32"/>
        <w:szCs w:val="32"/>
      </w:rPr>
      <w:t xml:space="preserve"> 1000$</w:t>
    </w:r>
  </w:p>
  <w:p w14:paraId="2F5B377A" w14:textId="07732E10" w:rsidR="003817F3" w:rsidRPr="00507158" w:rsidRDefault="003817F3" w:rsidP="003817F3">
    <w:pPr>
      <w:pStyle w:val="En-tte"/>
      <w:jc w:val="center"/>
      <w:rPr>
        <w:b/>
        <w:color w:val="C00000"/>
        <w:sz w:val="32"/>
        <w:szCs w:val="32"/>
      </w:rPr>
    </w:pPr>
    <w:r w:rsidRPr="00507158">
      <w:rPr>
        <w:b/>
        <w:color w:val="C00000"/>
        <w:sz w:val="32"/>
        <w:szCs w:val="32"/>
      </w:rPr>
      <w:t>Date limite pour déposer sa candidature : 1</w:t>
    </w:r>
    <w:r w:rsidR="00293558">
      <w:rPr>
        <w:b/>
        <w:color w:val="C00000"/>
        <w:sz w:val="32"/>
        <w:szCs w:val="32"/>
      </w:rPr>
      <w:t>1 décembre</w:t>
    </w:r>
    <w:r w:rsidRPr="00507158">
      <w:rPr>
        <w:b/>
        <w:color w:val="C00000"/>
        <w:sz w:val="32"/>
        <w:szCs w:val="32"/>
      </w:rPr>
      <w:t xml:space="preserve"> 2024</w:t>
    </w:r>
  </w:p>
  <w:p w14:paraId="732C7E79" w14:textId="77777777" w:rsidR="003817F3" w:rsidRPr="00554386" w:rsidRDefault="003817F3" w:rsidP="00457237">
    <w:pPr>
      <w:pStyle w:val="En-tte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635"/>
    <w:multiLevelType w:val="hybridMultilevel"/>
    <w:tmpl w:val="C5CE20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3DEE"/>
    <w:multiLevelType w:val="hybridMultilevel"/>
    <w:tmpl w:val="273CB18C"/>
    <w:lvl w:ilvl="0" w:tplc="0C0C0003">
      <w:start w:val="1"/>
      <w:numFmt w:val="bullet"/>
      <w:lvlText w:val="o"/>
      <w:lvlJc w:val="left"/>
      <w:pPr>
        <w:ind w:left="1332" w:hanging="359"/>
      </w:pPr>
      <w:rPr>
        <w:rFonts w:ascii="Courier New" w:hAnsi="Courier New" w:cs="Courier New" w:hint="default"/>
        <w:w w:val="99"/>
      </w:rPr>
    </w:lvl>
    <w:lvl w:ilvl="1" w:tplc="9E78EE6A">
      <w:numFmt w:val="bullet"/>
      <w:lvlText w:val="o"/>
      <w:lvlJc w:val="left"/>
      <w:pPr>
        <w:ind w:left="1894" w:hanging="301"/>
      </w:pPr>
      <w:rPr>
        <w:rFonts w:ascii="Courier New" w:eastAsia="Courier New" w:hAnsi="Courier New" w:cs="Courier New" w:hint="default"/>
        <w:w w:val="99"/>
        <w:sz w:val="16"/>
        <w:szCs w:val="16"/>
      </w:rPr>
    </w:lvl>
    <w:lvl w:ilvl="2" w:tplc="E00CC108">
      <w:numFmt w:val="bullet"/>
      <w:lvlText w:val="•"/>
      <w:lvlJc w:val="left"/>
      <w:pPr>
        <w:ind w:left="2922" w:hanging="301"/>
      </w:pPr>
      <w:rPr>
        <w:rFonts w:hint="default"/>
      </w:rPr>
    </w:lvl>
    <w:lvl w:ilvl="3" w:tplc="EC7AB7D2">
      <w:numFmt w:val="bullet"/>
      <w:lvlText w:val="•"/>
      <w:lvlJc w:val="left"/>
      <w:pPr>
        <w:ind w:left="3953" w:hanging="301"/>
      </w:pPr>
      <w:rPr>
        <w:rFonts w:hint="default"/>
      </w:rPr>
    </w:lvl>
    <w:lvl w:ilvl="4" w:tplc="A6FE048A">
      <w:numFmt w:val="bullet"/>
      <w:lvlText w:val="•"/>
      <w:lvlJc w:val="left"/>
      <w:pPr>
        <w:ind w:left="4984" w:hanging="301"/>
      </w:pPr>
      <w:rPr>
        <w:rFonts w:hint="default"/>
      </w:rPr>
    </w:lvl>
    <w:lvl w:ilvl="5" w:tplc="92C2B6CE">
      <w:numFmt w:val="bullet"/>
      <w:lvlText w:val="•"/>
      <w:lvlJc w:val="left"/>
      <w:pPr>
        <w:ind w:left="6015" w:hanging="301"/>
      </w:pPr>
      <w:rPr>
        <w:rFonts w:hint="default"/>
      </w:rPr>
    </w:lvl>
    <w:lvl w:ilvl="6" w:tplc="8D40400E">
      <w:numFmt w:val="bullet"/>
      <w:lvlText w:val="•"/>
      <w:lvlJc w:val="left"/>
      <w:pPr>
        <w:ind w:left="7046" w:hanging="301"/>
      </w:pPr>
      <w:rPr>
        <w:rFonts w:hint="default"/>
      </w:rPr>
    </w:lvl>
    <w:lvl w:ilvl="7" w:tplc="B0788E12">
      <w:numFmt w:val="bullet"/>
      <w:lvlText w:val="•"/>
      <w:lvlJc w:val="left"/>
      <w:pPr>
        <w:ind w:left="8077" w:hanging="301"/>
      </w:pPr>
      <w:rPr>
        <w:rFonts w:hint="default"/>
      </w:rPr>
    </w:lvl>
    <w:lvl w:ilvl="8" w:tplc="BCC217A4">
      <w:numFmt w:val="bullet"/>
      <w:lvlText w:val="•"/>
      <w:lvlJc w:val="left"/>
      <w:pPr>
        <w:ind w:left="9108" w:hanging="301"/>
      </w:pPr>
      <w:rPr>
        <w:rFonts w:hint="default"/>
      </w:rPr>
    </w:lvl>
  </w:abstractNum>
  <w:abstractNum w:abstractNumId="2" w15:restartNumberingAfterBreak="0">
    <w:nsid w:val="313F0824"/>
    <w:multiLevelType w:val="hybridMultilevel"/>
    <w:tmpl w:val="E5B85634"/>
    <w:lvl w:ilvl="0" w:tplc="0C0C0003">
      <w:start w:val="1"/>
      <w:numFmt w:val="bullet"/>
      <w:lvlText w:val="o"/>
      <w:lvlJc w:val="left"/>
      <w:pPr>
        <w:ind w:left="1067" w:hanging="359"/>
      </w:pPr>
      <w:rPr>
        <w:rFonts w:ascii="Courier New" w:hAnsi="Courier New" w:cs="Courier New" w:hint="default"/>
        <w:w w:val="99"/>
      </w:rPr>
    </w:lvl>
    <w:lvl w:ilvl="1" w:tplc="9E78EE6A">
      <w:numFmt w:val="bullet"/>
      <w:lvlText w:val="o"/>
      <w:lvlJc w:val="left"/>
      <w:pPr>
        <w:ind w:left="1629" w:hanging="301"/>
      </w:pPr>
      <w:rPr>
        <w:rFonts w:ascii="Courier New" w:eastAsia="Courier New" w:hAnsi="Courier New" w:cs="Courier New" w:hint="default"/>
        <w:w w:val="99"/>
        <w:sz w:val="16"/>
        <w:szCs w:val="16"/>
      </w:rPr>
    </w:lvl>
    <w:lvl w:ilvl="2" w:tplc="E00CC108">
      <w:numFmt w:val="bullet"/>
      <w:lvlText w:val="•"/>
      <w:lvlJc w:val="left"/>
      <w:pPr>
        <w:ind w:left="2657" w:hanging="301"/>
      </w:pPr>
    </w:lvl>
    <w:lvl w:ilvl="3" w:tplc="EC7AB7D2">
      <w:numFmt w:val="bullet"/>
      <w:lvlText w:val="•"/>
      <w:lvlJc w:val="left"/>
      <w:pPr>
        <w:ind w:left="3688" w:hanging="301"/>
      </w:pPr>
    </w:lvl>
    <w:lvl w:ilvl="4" w:tplc="A6FE048A">
      <w:numFmt w:val="bullet"/>
      <w:lvlText w:val="•"/>
      <w:lvlJc w:val="left"/>
      <w:pPr>
        <w:ind w:left="4719" w:hanging="301"/>
      </w:pPr>
    </w:lvl>
    <w:lvl w:ilvl="5" w:tplc="92C2B6CE">
      <w:numFmt w:val="bullet"/>
      <w:lvlText w:val="•"/>
      <w:lvlJc w:val="left"/>
      <w:pPr>
        <w:ind w:left="5750" w:hanging="301"/>
      </w:pPr>
    </w:lvl>
    <w:lvl w:ilvl="6" w:tplc="8D40400E">
      <w:numFmt w:val="bullet"/>
      <w:lvlText w:val="•"/>
      <w:lvlJc w:val="left"/>
      <w:pPr>
        <w:ind w:left="6781" w:hanging="301"/>
      </w:pPr>
    </w:lvl>
    <w:lvl w:ilvl="7" w:tplc="B0788E12">
      <w:numFmt w:val="bullet"/>
      <w:lvlText w:val="•"/>
      <w:lvlJc w:val="left"/>
      <w:pPr>
        <w:ind w:left="7812" w:hanging="301"/>
      </w:pPr>
    </w:lvl>
    <w:lvl w:ilvl="8" w:tplc="BCC217A4">
      <w:numFmt w:val="bullet"/>
      <w:lvlText w:val="•"/>
      <w:lvlJc w:val="left"/>
      <w:pPr>
        <w:ind w:left="8843" w:hanging="301"/>
      </w:pPr>
    </w:lvl>
  </w:abstractNum>
  <w:abstractNum w:abstractNumId="3" w15:restartNumberingAfterBreak="0">
    <w:nsid w:val="34D75693"/>
    <w:multiLevelType w:val="hybridMultilevel"/>
    <w:tmpl w:val="19400480"/>
    <w:lvl w:ilvl="0" w:tplc="0C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CFA468E"/>
    <w:multiLevelType w:val="hybridMultilevel"/>
    <w:tmpl w:val="DED2ADA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5C36"/>
    <w:multiLevelType w:val="hybridMultilevel"/>
    <w:tmpl w:val="A9E64B4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5710"/>
    <w:multiLevelType w:val="hybridMultilevel"/>
    <w:tmpl w:val="833CF772"/>
    <w:lvl w:ilvl="0" w:tplc="95A8EEF4">
      <w:numFmt w:val="bullet"/>
      <w:lvlText w:val="•"/>
      <w:lvlJc w:val="left"/>
      <w:pPr>
        <w:ind w:left="1332" w:hanging="359"/>
      </w:pPr>
      <w:rPr>
        <w:rFonts w:hint="default"/>
        <w:w w:val="99"/>
      </w:rPr>
    </w:lvl>
    <w:lvl w:ilvl="1" w:tplc="9E78EE6A">
      <w:numFmt w:val="bullet"/>
      <w:lvlText w:val="o"/>
      <w:lvlJc w:val="left"/>
      <w:pPr>
        <w:ind w:left="1894" w:hanging="301"/>
      </w:pPr>
      <w:rPr>
        <w:rFonts w:ascii="Courier New" w:eastAsia="Courier New" w:hAnsi="Courier New" w:cs="Courier New" w:hint="default"/>
        <w:w w:val="99"/>
        <w:sz w:val="16"/>
        <w:szCs w:val="16"/>
      </w:rPr>
    </w:lvl>
    <w:lvl w:ilvl="2" w:tplc="E00CC108">
      <w:numFmt w:val="bullet"/>
      <w:lvlText w:val="•"/>
      <w:lvlJc w:val="left"/>
      <w:pPr>
        <w:ind w:left="2922" w:hanging="301"/>
      </w:pPr>
      <w:rPr>
        <w:rFonts w:hint="default"/>
      </w:rPr>
    </w:lvl>
    <w:lvl w:ilvl="3" w:tplc="EC7AB7D2">
      <w:numFmt w:val="bullet"/>
      <w:lvlText w:val="•"/>
      <w:lvlJc w:val="left"/>
      <w:pPr>
        <w:ind w:left="3953" w:hanging="301"/>
      </w:pPr>
      <w:rPr>
        <w:rFonts w:hint="default"/>
      </w:rPr>
    </w:lvl>
    <w:lvl w:ilvl="4" w:tplc="A6FE048A">
      <w:numFmt w:val="bullet"/>
      <w:lvlText w:val="•"/>
      <w:lvlJc w:val="left"/>
      <w:pPr>
        <w:ind w:left="4984" w:hanging="301"/>
      </w:pPr>
      <w:rPr>
        <w:rFonts w:hint="default"/>
      </w:rPr>
    </w:lvl>
    <w:lvl w:ilvl="5" w:tplc="92C2B6CE">
      <w:numFmt w:val="bullet"/>
      <w:lvlText w:val="•"/>
      <w:lvlJc w:val="left"/>
      <w:pPr>
        <w:ind w:left="6015" w:hanging="301"/>
      </w:pPr>
      <w:rPr>
        <w:rFonts w:hint="default"/>
      </w:rPr>
    </w:lvl>
    <w:lvl w:ilvl="6" w:tplc="8D40400E">
      <w:numFmt w:val="bullet"/>
      <w:lvlText w:val="•"/>
      <w:lvlJc w:val="left"/>
      <w:pPr>
        <w:ind w:left="7046" w:hanging="301"/>
      </w:pPr>
      <w:rPr>
        <w:rFonts w:hint="default"/>
      </w:rPr>
    </w:lvl>
    <w:lvl w:ilvl="7" w:tplc="B0788E12">
      <w:numFmt w:val="bullet"/>
      <w:lvlText w:val="•"/>
      <w:lvlJc w:val="left"/>
      <w:pPr>
        <w:ind w:left="8077" w:hanging="301"/>
      </w:pPr>
      <w:rPr>
        <w:rFonts w:hint="default"/>
      </w:rPr>
    </w:lvl>
    <w:lvl w:ilvl="8" w:tplc="BCC217A4">
      <w:numFmt w:val="bullet"/>
      <w:lvlText w:val="•"/>
      <w:lvlJc w:val="left"/>
      <w:pPr>
        <w:ind w:left="9108" w:hanging="301"/>
      </w:pPr>
      <w:rPr>
        <w:rFonts w:hint="default"/>
      </w:rPr>
    </w:lvl>
  </w:abstractNum>
  <w:abstractNum w:abstractNumId="7" w15:restartNumberingAfterBreak="0">
    <w:nsid w:val="71576FD5"/>
    <w:multiLevelType w:val="hybridMultilevel"/>
    <w:tmpl w:val="2620FDF4"/>
    <w:lvl w:ilvl="0" w:tplc="0C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7F"/>
    <w:rsid w:val="00002083"/>
    <w:rsid w:val="00020304"/>
    <w:rsid w:val="00060EB0"/>
    <w:rsid w:val="00064CED"/>
    <w:rsid w:val="00065CAA"/>
    <w:rsid w:val="000759DE"/>
    <w:rsid w:val="000A5AB7"/>
    <w:rsid w:val="000F469F"/>
    <w:rsid w:val="00103D22"/>
    <w:rsid w:val="00106275"/>
    <w:rsid w:val="00106AD3"/>
    <w:rsid w:val="00130A00"/>
    <w:rsid w:val="0014375F"/>
    <w:rsid w:val="00144FDC"/>
    <w:rsid w:val="00147E3B"/>
    <w:rsid w:val="00154627"/>
    <w:rsid w:val="001665DD"/>
    <w:rsid w:val="00187B52"/>
    <w:rsid w:val="001928E0"/>
    <w:rsid w:val="001D1CEB"/>
    <w:rsid w:val="001D4B6E"/>
    <w:rsid w:val="001D69DB"/>
    <w:rsid w:val="0020704F"/>
    <w:rsid w:val="0021180A"/>
    <w:rsid w:val="00220977"/>
    <w:rsid w:val="00220BB2"/>
    <w:rsid w:val="0024172C"/>
    <w:rsid w:val="00244819"/>
    <w:rsid w:val="00244E7F"/>
    <w:rsid w:val="00276CDB"/>
    <w:rsid w:val="00292E8C"/>
    <w:rsid w:val="00293558"/>
    <w:rsid w:val="002B36BE"/>
    <w:rsid w:val="002B76BB"/>
    <w:rsid w:val="002E716E"/>
    <w:rsid w:val="00303DDD"/>
    <w:rsid w:val="003208CF"/>
    <w:rsid w:val="00322C4B"/>
    <w:rsid w:val="00347E78"/>
    <w:rsid w:val="00380F0E"/>
    <w:rsid w:val="003817F3"/>
    <w:rsid w:val="003835A9"/>
    <w:rsid w:val="00386DCF"/>
    <w:rsid w:val="0038786E"/>
    <w:rsid w:val="003B286E"/>
    <w:rsid w:val="003B7DB8"/>
    <w:rsid w:val="003D4375"/>
    <w:rsid w:val="00431B26"/>
    <w:rsid w:val="00445F1A"/>
    <w:rsid w:val="00457237"/>
    <w:rsid w:val="004766D9"/>
    <w:rsid w:val="00480170"/>
    <w:rsid w:val="00486EFB"/>
    <w:rsid w:val="004A716F"/>
    <w:rsid w:val="004C7270"/>
    <w:rsid w:val="00506D16"/>
    <w:rsid w:val="00507158"/>
    <w:rsid w:val="00507E32"/>
    <w:rsid w:val="00511338"/>
    <w:rsid w:val="005121D7"/>
    <w:rsid w:val="005132CF"/>
    <w:rsid w:val="005140C9"/>
    <w:rsid w:val="00533EAF"/>
    <w:rsid w:val="00554386"/>
    <w:rsid w:val="00554D9F"/>
    <w:rsid w:val="00585388"/>
    <w:rsid w:val="005A2180"/>
    <w:rsid w:val="005A5CA5"/>
    <w:rsid w:val="005C1F6A"/>
    <w:rsid w:val="005D5E8E"/>
    <w:rsid w:val="005E03C1"/>
    <w:rsid w:val="00694E81"/>
    <w:rsid w:val="006A787C"/>
    <w:rsid w:val="006B5763"/>
    <w:rsid w:val="006C01FC"/>
    <w:rsid w:val="006C6831"/>
    <w:rsid w:val="006E65E5"/>
    <w:rsid w:val="0070056C"/>
    <w:rsid w:val="00710049"/>
    <w:rsid w:val="007227B4"/>
    <w:rsid w:val="007552AB"/>
    <w:rsid w:val="00777B16"/>
    <w:rsid w:val="007B41AC"/>
    <w:rsid w:val="007C10FE"/>
    <w:rsid w:val="007D103B"/>
    <w:rsid w:val="008128C6"/>
    <w:rsid w:val="0084280C"/>
    <w:rsid w:val="00842BA0"/>
    <w:rsid w:val="00845451"/>
    <w:rsid w:val="00862592"/>
    <w:rsid w:val="00863055"/>
    <w:rsid w:val="00880FE9"/>
    <w:rsid w:val="008A22FC"/>
    <w:rsid w:val="008A743D"/>
    <w:rsid w:val="008D2D5D"/>
    <w:rsid w:val="008F6F08"/>
    <w:rsid w:val="00912EFA"/>
    <w:rsid w:val="00925076"/>
    <w:rsid w:val="009321BE"/>
    <w:rsid w:val="00941AFF"/>
    <w:rsid w:val="00965545"/>
    <w:rsid w:val="00977F32"/>
    <w:rsid w:val="0099046D"/>
    <w:rsid w:val="009909BA"/>
    <w:rsid w:val="009A19A3"/>
    <w:rsid w:val="009B4B93"/>
    <w:rsid w:val="009C30A3"/>
    <w:rsid w:val="009D0A3C"/>
    <w:rsid w:val="009D21CD"/>
    <w:rsid w:val="009F32CC"/>
    <w:rsid w:val="00A05079"/>
    <w:rsid w:val="00A1520A"/>
    <w:rsid w:val="00A42D7A"/>
    <w:rsid w:val="00A50453"/>
    <w:rsid w:val="00A9424D"/>
    <w:rsid w:val="00AB0668"/>
    <w:rsid w:val="00AB2C1A"/>
    <w:rsid w:val="00AD3034"/>
    <w:rsid w:val="00AE7AF4"/>
    <w:rsid w:val="00AF4093"/>
    <w:rsid w:val="00B06D60"/>
    <w:rsid w:val="00B118CC"/>
    <w:rsid w:val="00B127A3"/>
    <w:rsid w:val="00B46B95"/>
    <w:rsid w:val="00B50124"/>
    <w:rsid w:val="00B7103B"/>
    <w:rsid w:val="00BC262D"/>
    <w:rsid w:val="00BC7076"/>
    <w:rsid w:val="00C03517"/>
    <w:rsid w:val="00CC1110"/>
    <w:rsid w:val="00CD57D1"/>
    <w:rsid w:val="00CD5BEB"/>
    <w:rsid w:val="00CE697D"/>
    <w:rsid w:val="00CF0D65"/>
    <w:rsid w:val="00CF27F9"/>
    <w:rsid w:val="00D006B4"/>
    <w:rsid w:val="00D01EB2"/>
    <w:rsid w:val="00D23980"/>
    <w:rsid w:val="00D421C4"/>
    <w:rsid w:val="00D6240C"/>
    <w:rsid w:val="00D72C6B"/>
    <w:rsid w:val="00D77017"/>
    <w:rsid w:val="00D8329A"/>
    <w:rsid w:val="00D93B6C"/>
    <w:rsid w:val="00DA0D46"/>
    <w:rsid w:val="00DD00F4"/>
    <w:rsid w:val="00DD2E4B"/>
    <w:rsid w:val="00E116EB"/>
    <w:rsid w:val="00E24C01"/>
    <w:rsid w:val="00EB4D21"/>
    <w:rsid w:val="00EE5615"/>
    <w:rsid w:val="00EE7153"/>
    <w:rsid w:val="00EF7C0A"/>
    <w:rsid w:val="00F05781"/>
    <w:rsid w:val="00F24395"/>
    <w:rsid w:val="00F43BDB"/>
    <w:rsid w:val="00F71B25"/>
    <w:rsid w:val="00FA097F"/>
    <w:rsid w:val="00FC619F"/>
    <w:rsid w:val="00FC794A"/>
    <w:rsid w:val="00FD6EB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6CD8"/>
  <w15:chartTrackingRefBased/>
  <w15:docId w15:val="{83EC8C4B-1EAA-4DD9-B0BB-C01DE20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4E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1"/>
    <w:qFormat/>
    <w:rsid w:val="009D0A3C"/>
    <w:pPr>
      <w:keepNext/>
      <w:keepLines/>
      <w:spacing w:before="240"/>
      <w:ind w:left="426"/>
      <w:jc w:val="both"/>
      <w:outlineLvl w:val="0"/>
    </w:pPr>
    <w:rPr>
      <w:rFonts w:asciiTheme="minorHAnsi" w:eastAsiaTheme="majorEastAsia" w:hAnsiTheme="minorHAnsi" w:cstheme="minorHAns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D0A3C"/>
    <w:rPr>
      <w:rFonts w:asciiTheme="minorHAnsi" w:eastAsiaTheme="majorEastAsia" w:hAnsiTheme="minorHAnsi" w:cstheme="minorHAns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C262D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  <w:lang w:eastAsia="fr-CA"/>
    </w:rPr>
  </w:style>
  <w:style w:type="paragraph" w:customStyle="1" w:styleId="test">
    <w:name w:val="test"/>
    <w:basedOn w:val="Titre2"/>
    <w:autoRedefine/>
    <w:qFormat/>
    <w:rsid w:val="00BC262D"/>
    <w:pPr>
      <w:spacing w:before="60" w:after="180"/>
    </w:pPr>
    <w:rPr>
      <w:rFonts w:ascii="Arial" w:hAnsi="Arial" w:cs="Arial"/>
      <w:color w:val="00B050"/>
      <w:sz w:val="24"/>
      <w:szCs w:val="28"/>
    </w:rPr>
  </w:style>
  <w:style w:type="paragraph" w:customStyle="1" w:styleId="test2">
    <w:name w:val="test2"/>
    <w:basedOn w:val="Normal"/>
    <w:autoRedefine/>
    <w:qFormat/>
    <w:rsid w:val="002E716E"/>
    <w:pPr>
      <w:pBdr>
        <w:bottom w:val="single" w:sz="4" w:space="1" w:color="auto"/>
      </w:pBdr>
      <w:spacing w:after="240" w:line="360" w:lineRule="auto"/>
    </w:pPr>
    <w:rPr>
      <w:i/>
      <w:color w:val="0070C0"/>
      <w:sz w:val="28"/>
      <w:szCs w:val="28"/>
    </w:rPr>
  </w:style>
  <w:style w:type="paragraph" w:customStyle="1" w:styleId="test3">
    <w:name w:val="test3"/>
    <w:basedOn w:val="Textebrut"/>
    <w:autoRedefine/>
    <w:qFormat/>
    <w:rsid w:val="002E716E"/>
    <w:pPr>
      <w:spacing w:before="80" w:after="240"/>
      <w:ind w:left="851" w:right="851"/>
      <w:jc w:val="both"/>
    </w:pPr>
    <w:rPr>
      <w:rFonts w:ascii="Times New Roman" w:hAnsi="Times New Roman" w:cs="Arial"/>
      <w:b/>
      <w:i/>
      <w:sz w:val="24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E716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16E"/>
    <w:rPr>
      <w:rFonts w:ascii="Consolas" w:eastAsia="Times New Roman" w:hAnsi="Consolas" w:cs="Consolas"/>
      <w:b/>
      <w:i/>
      <w:sz w:val="21"/>
      <w:szCs w:val="21"/>
      <w:lang w:eastAsia="fr-CA"/>
    </w:rPr>
  </w:style>
  <w:style w:type="paragraph" w:customStyle="1" w:styleId="test4">
    <w:name w:val="test4"/>
    <w:basedOn w:val="Normal"/>
    <w:autoRedefine/>
    <w:qFormat/>
    <w:rsid w:val="002E716E"/>
    <w:pPr>
      <w:spacing w:before="80" w:after="240"/>
      <w:ind w:left="851" w:right="851"/>
    </w:pPr>
    <w:rPr>
      <w:rFonts w:ascii="Times New Roman" w:hAnsi="Times New Roman"/>
      <w:b/>
      <w:i/>
      <w:color w:val="FF0000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2E716E"/>
    <w:pPr>
      <w:spacing w:line="259" w:lineRule="auto"/>
      <w:outlineLvl w:val="9"/>
    </w:pPr>
    <w:rPr>
      <w:i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E716E"/>
    <w:pPr>
      <w:spacing w:after="100"/>
    </w:pPr>
    <w:rPr>
      <w:b/>
      <w:i/>
    </w:rPr>
  </w:style>
  <w:style w:type="paragraph" w:styleId="TM2">
    <w:name w:val="toc 2"/>
    <w:basedOn w:val="Normal"/>
    <w:next w:val="Normal"/>
    <w:autoRedefine/>
    <w:uiPriority w:val="39"/>
    <w:unhideWhenUsed/>
    <w:rsid w:val="002E716E"/>
    <w:pPr>
      <w:spacing w:after="100"/>
      <w:ind w:left="240"/>
    </w:pPr>
    <w:rPr>
      <w:b/>
      <w:i/>
    </w:rPr>
  </w:style>
  <w:style w:type="paragraph" w:styleId="Corpsdetexte">
    <w:name w:val="Body Text"/>
    <w:basedOn w:val="Normal"/>
    <w:link w:val="CorpsdetexteCar"/>
    <w:uiPriority w:val="1"/>
    <w:qFormat/>
    <w:rsid w:val="00244E7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44E7F"/>
    <w:rPr>
      <w:rFonts w:ascii="Arial" w:eastAsia="Arial" w:hAnsi="Arial" w:cs="Arial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244E7F"/>
    <w:pPr>
      <w:ind w:left="2323" w:hanging="301"/>
    </w:pPr>
  </w:style>
  <w:style w:type="character" w:styleId="Lienhypertexte">
    <w:name w:val="Hyperlink"/>
    <w:basedOn w:val="Policepardfaut"/>
    <w:uiPriority w:val="99"/>
    <w:unhideWhenUsed/>
    <w:rsid w:val="00244E7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4E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4E7F"/>
    <w:rPr>
      <w:rFonts w:ascii="Arial" w:eastAsia="Arial" w:hAnsi="Arial" w:cs="Arial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44E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E7F"/>
    <w:rPr>
      <w:rFonts w:ascii="Arial" w:eastAsia="Arial" w:hAnsi="Arial" w:cs="Arial"/>
      <w:sz w:val="22"/>
      <w:szCs w:val="22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786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A09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09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097F"/>
    <w:rPr>
      <w:rFonts w:ascii="Arial" w:eastAsia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9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97F"/>
    <w:rPr>
      <w:rFonts w:ascii="Arial" w:eastAsia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9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97F"/>
    <w:rPr>
      <w:rFonts w:ascii="Segoe UI" w:eastAsia="Arial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132C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759DE"/>
    <w:rPr>
      <w:rFonts w:ascii="Arial" w:eastAsia="Arial" w:hAnsi="Arial" w:cs="Arial"/>
      <w:sz w:val="22"/>
      <w:szCs w:val="22"/>
    </w:rPr>
  </w:style>
  <w:style w:type="table" w:styleId="Grilledutableau">
    <w:name w:val="Table Grid"/>
    <w:basedOn w:val="TableauNormal"/>
    <w:uiPriority w:val="39"/>
    <w:rsid w:val="00AE7A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ursreci@scinf.umontrea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rcoursreci@scinf.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edecanat-etudessup@scinf.umontreal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083A-4284-4DE9-B9BF-258B968C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Sarah Jane</dc:creator>
  <cp:keywords/>
  <dc:description/>
  <cp:lastModifiedBy>Carine Brassard</cp:lastModifiedBy>
  <cp:revision>4</cp:revision>
  <dcterms:created xsi:type="dcterms:W3CDTF">2024-10-11T15:00:00Z</dcterms:created>
  <dcterms:modified xsi:type="dcterms:W3CDTF">2024-11-11T18:22:00Z</dcterms:modified>
</cp:coreProperties>
</file>